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75294" w:rsidR="00D81B48" w:rsidP="6ACF56A7" w:rsidRDefault="6ACF56A7" w14:paraId="24A88EBE" w14:textId="5F6B7D64">
      <w:pPr>
        <w:jc w:val="center"/>
      </w:pPr>
      <w:r w:rsidRPr="00475294"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75294" w:rsidR="00D81B48" w:rsidP="4B0AD956" w:rsidRDefault="00D81B48" w14:paraId="3A1C564E" w14:textId="757EFF63"/>
    <w:p w:rsidRPr="00475294" w:rsidR="00D81B48" w:rsidP="4B0AD956" w:rsidRDefault="00D81B48" w14:paraId="4F17AB70" w14:textId="6087ABA9"/>
    <w:p w:rsidRPr="00475294" w:rsidR="6ACF56A7" w:rsidP="6ACF56A7" w:rsidRDefault="6ACF56A7" w14:paraId="20FD668E" w14:textId="77777777"/>
    <w:tbl>
      <w:tblPr>
        <w:tblpPr w:leftFromText="187" w:rightFromText="187" w:horzAnchor="margin" w:tblpXSpec="center" w:tblpY="2881"/>
        <w:tblW w:w="4000" w:type="pct"/>
        <w:tblBorders>
          <w:left w:val="single" w:color="000000" w:themeColor="text1" w:sz="12" w:space="0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Pr="00475294" w:rsidR="00D81B48" w:rsidTr="6ACF56A7" w14:paraId="12D8D936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Pr="00475294" w:rsidR="00D81B48" w:rsidP="00D81B48" w:rsidRDefault="00FB39FF" w14:paraId="184D2073" w14:textId="7F975536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b/>
                <w:sz w:val="40"/>
                <w:szCs w:val="40"/>
              </w:rPr>
              <w:t xml:space="preserve">Sistema </w:t>
            </w:r>
            <w:r w:rsidRPr="00475294" w:rsidR="00E72CB8">
              <w:rPr>
                <w:b/>
                <w:sz w:val="40"/>
                <w:szCs w:val="40"/>
              </w:rPr>
              <w:t xml:space="preserve">IA </w:t>
            </w:r>
            <w:r w:rsidRPr="00475294" w:rsidR="00993B24">
              <w:rPr>
                <w:b/>
                <w:sz w:val="40"/>
                <w:szCs w:val="40"/>
              </w:rPr>
              <w:t>–</w:t>
            </w:r>
            <w:r w:rsidRPr="00475294" w:rsidR="00E72CB8">
              <w:rPr>
                <w:b/>
                <w:sz w:val="40"/>
                <w:szCs w:val="40"/>
              </w:rPr>
              <w:t xml:space="preserve"> Portal</w:t>
            </w:r>
            <w:r w:rsidRPr="00475294" w:rsidR="00993B24">
              <w:rPr>
                <w:b/>
                <w:sz w:val="40"/>
                <w:szCs w:val="40"/>
              </w:rPr>
              <w:t xml:space="preserve"> Web</w:t>
            </w:r>
          </w:p>
          <w:p w:rsidRPr="00475294" w:rsidR="00B427CC" w:rsidP="00D81B48" w:rsidRDefault="00B427CC" w14:paraId="59F508E8" w14:textId="77777777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:rsidRPr="00475294" w:rsidR="00B427CC" w:rsidP="00D81B48" w:rsidRDefault="00B427CC" w14:paraId="6463AED6" w14:textId="77777777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:rsidRPr="00475294" w:rsidR="00B427CC" w:rsidP="00D81B48" w:rsidRDefault="00B427CC" w14:paraId="3E292AA5" w14:textId="77777777">
            <w:pPr>
              <w:pStyle w:val="SemEspaamento"/>
              <w:rPr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Documento de Requisitos</w:t>
            </w:r>
          </w:p>
          <w:p w:rsidRPr="00475294" w:rsidR="00C356D0" w:rsidP="002D14EC" w:rsidRDefault="00C356D0" w14:paraId="005DF296" w14:textId="4876A7F6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(</w:t>
            </w:r>
            <w:r w:rsidRPr="00475294" w:rsidR="004467CB">
              <w:rPr>
                <w:sz w:val="40"/>
                <w:szCs w:val="40"/>
              </w:rPr>
              <w:t xml:space="preserve">Submódulo </w:t>
            </w:r>
            <w:r w:rsidRPr="00475294" w:rsidR="00824ED6">
              <w:rPr>
                <w:sz w:val="40"/>
                <w:szCs w:val="40"/>
              </w:rPr>
              <w:t xml:space="preserve">Grupos de </w:t>
            </w:r>
            <w:r w:rsidRPr="00475294" w:rsidR="004467CB">
              <w:rPr>
                <w:sz w:val="40"/>
                <w:szCs w:val="40"/>
              </w:rPr>
              <w:t>Usuários</w:t>
            </w:r>
            <w:r w:rsidRPr="00475294">
              <w:rPr>
                <w:sz w:val="40"/>
                <w:szCs w:val="40"/>
              </w:rPr>
              <w:t>)</w:t>
            </w:r>
          </w:p>
        </w:tc>
      </w:tr>
      <w:tr w:rsidRPr="00475294" w:rsidR="00D81B48" w:rsidTr="6ACF56A7" w14:paraId="704388A9" w14:textId="77777777">
        <w:tc>
          <w:tcPr>
            <w:tcW w:w="7672" w:type="dxa"/>
            <w:tcBorders>
              <w:top w:val="single" w:color="FFFFFF" w:themeColor="background1" w:sz="4" w:space="0"/>
            </w:tcBorders>
          </w:tcPr>
          <w:p w:rsidRPr="00475294" w:rsidR="4B0AD956" w:rsidP="6ACF56A7" w:rsidRDefault="4B0AD956" w14:paraId="144F4184" w14:textId="77777777"/>
        </w:tc>
      </w:tr>
      <w:tr w:rsidRPr="00475294" w:rsidR="00D81B48" w:rsidTr="6ACF56A7" w14:paraId="1C62091D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Pr="00475294" w:rsidR="00D81B48" w:rsidP="00425EF9" w:rsidRDefault="00B427CC" w14:paraId="11CBC838" w14:textId="6698E3F4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475294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Pr="00475294" w:rsidR="00033A43" w:rsidTr="00B427CC" w14:paraId="1E190D5D" w14:textId="77777777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:rsidRPr="00475294" w:rsidR="00D81B48" w:rsidRDefault="00033A43" w14:paraId="3ADBF738" w14:textId="77777777">
                <w:pPr>
                  <w:pStyle w:val="SemEspaamento"/>
                  <w:rPr>
                    <w:sz w:val="28"/>
                    <w:szCs w:val="28"/>
                  </w:rPr>
                </w:pPr>
                <w:proofErr w:type="gramStart"/>
                <w:r w:rsidRPr="00475294">
                  <w:rPr>
                    <w:sz w:val="28"/>
                    <w:szCs w:val="28"/>
                  </w:rPr>
                  <w:t>Clovis  Ap.</w:t>
                </w:r>
                <w:proofErr w:type="gramEnd"/>
                <w:r w:rsidRPr="00475294">
                  <w:rPr>
                    <w:sz w:val="28"/>
                    <w:szCs w:val="28"/>
                  </w:rPr>
                  <w:t xml:space="preserve">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5T00:00:00Z">
                <w:dateFormat w:val="d/M/yyyy"/>
                <w:lid w:val="pt-BR"/>
                <w:storeMappedDataAs w:val="dateTime"/>
                <w:calendar w:val="gregorian"/>
              </w:date>
            </w:sdtPr>
            <w:sdtEndPr/>
            <w:sdtContent>
              <w:p w:rsidRPr="00475294" w:rsidR="00D81B48" w:rsidRDefault="00993B24" w14:paraId="6D1B08BE" w14:textId="73976A5F">
                <w:pPr>
                  <w:pStyle w:val="SemEspaamento"/>
                  <w:rPr>
                    <w:sz w:val="28"/>
                    <w:szCs w:val="28"/>
                  </w:rPr>
                </w:pPr>
                <w:r w:rsidRPr="00475294">
                  <w:rPr>
                    <w:sz w:val="28"/>
                    <w:szCs w:val="28"/>
                  </w:rPr>
                  <w:t>1</w:t>
                </w:r>
                <w:r w:rsidRPr="00475294" w:rsidR="00824ED6">
                  <w:rPr>
                    <w:sz w:val="28"/>
                    <w:szCs w:val="28"/>
                  </w:rPr>
                  <w:t>5</w:t>
                </w:r>
                <w:r w:rsidRPr="00475294">
                  <w:rPr>
                    <w:sz w:val="28"/>
                    <w:szCs w:val="28"/>
                  </w:rPr>
                  <w:t>/9/2025</w:t>
                </w:r>
              </w:p>
            </w:sdtContent>
          </w:sdt>
          <w:p w:rsidRPr="00475294" w:rsidR="00D81B48" w:rsidP="6ACF56A7" w:rsidRDefault="00D81B48" w14:paraId="0A37501D" w14:textId="77777777"/>
        </w:tc>
      </w:tr>
    </w:tbl>
    <w:p w:rsidRPr="00475294" w:rsidR="00D81B48" w:rsidP="6ACF56A7" w:rsidRDefault="00D81B48" w14:paraId="22D6DDAC" w14:textId="77777777"/>
    <w:p w:rsidRPr="00475294" w:rsidR="00D81B48" w:rsidP="6ACF56A7" w:rsidRDefault="00D81B48" w14:paraId="1FF154E7" w14:textId="59678A55"/>
    <w:p w:rsidRPr="00475294" w:rsidR="00D81B48" w:rsidP="6ACF56A7" w:rsidRDefault="00D81B48" w14:paraId="143F7FCF" w14:textId="78C8C62C">
      <w:r w:rsidRPr="00475294">
        <w:br w:type="page"/>
      </w:r>
    </w:p>
    <w:p w:rsidRPr="00475294" w:rsidR="00D81B48" w:rsidP="6ACF56A7" w:rsidRDefault="00D81B48" w14:paraId="5A034099" w14:textId="3993A03A"/>
    <w:tbl>
      <w:tblPr>
        <w:tblStyle w:val="Tabelacomgrade"/>
        <w:tblW w:w="9600" w:type="dxa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Pr="00475294" w:rsidR="6ACF56A7" w:rsidTr="00267852" w14:paraId="1D85C916" w14:textId="77777777">
        <w:tc>
          <w:tcPr>
            <w:tcW w:w="9600" w:type="dxa"/>
            <w:gridSpan w:val="4"/>
          </w:tcPr>
          <w:p w:rsidRPr="00475294" w:rsidR="6ACF56A7" w:rsidP="6ACF56A7" w:rsidRDefault="6ACF56A7" w14:paraId="0D15D01E" w14:textId="1A9DA1AE">
            <w:pPr>
              <w:jc w:val="center"/>
              <w:rPr>
                <w:b/>
                <w:bCs/>
              </w:rPr>
            </w:pPr>
            <w:r w:rsidRPr="00475294">
              <w:rPr>
                <w:b/>
                <w:bCs/>
              </w:rPr>
              <w:t>HISTÓRICO DE REVISÕES</w:t>
            </w:r>
          </w:p>
        </w:tc>
      </w:tr>
      <w:tr w:rsidRPr="00475294" w:rsidR="6ACF56A7" w:rsidTr="00267852" w14:paraId="210A9227" w14:textId="77777777">
        <w:tc>
          <w:tcPr>
            <w:tcW w:w="1365" w:type="dxa"/>
            <w:shd w:val="clear" w:color="auto" w:fill="D9D9D9" w:themeFill="background1" w:themeFillShade="D9"/>
          </w:tcPr>
          <w:p w:rsidRPr="00475294" w:rsidR="6ACF56A7" w:rsidP="6ACF56A7" w:rsidRDefault="6ACF56A7" w14:paraId="2FFF7E7F" w14:textId="08D687FC">
            <w:r w:rsidRPr="00475294"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:rsidRPr="00475294" w:rsidR="6ACF56A7" w:rsidP="6ACF56A7" w:rsidRDefault="6ACF56A7" w14:paraId="5E20F46E" w14:textId="2C5C231C">
            <w:r w:rsidRPr="00475294"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:rsidRPr="00475294" w:rsidR="6ACF56A7" w:rsidP="6ACF56A7" w:rsidRDefault="6ACF56A7" w14:paraId="206562A4" w14:textId="05B1F763">
            <w:r w:rsidRPr="00475294"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:rsidRPr="00475294" w:rsidR="6ACF56A7" w:rsidP="6ACF56A7" w:rsidRDefault="6ACF56A7" w14:paraId="74AB4F15" w14:textId="615031DB">
            <w:r w:rsidRPr="00475294">
              <w:t>Autor</w:t>
            </w:r>
          </w:p>
        </w:tc>
      </w:tr>
      <w:tr w:rsidRPr="00475294" w:rsidR="6ACF56A7" w:rsidTr="00267852" w14:paraId="2291D23C" w14:textId="77777777">
        <w:tc>
          <w:tcPr>
            <w:tcW w:w="1365" w:type="dxa"/>
          </w:tcPr>
          <w:p w:rsidRPr="00475294" w:rsidR="6ACF56A7" w:rsidP="00794AF6" w:rsidRDefault="00993B24" w14:paraId="0FC5EBB6" w14:textId="2104F9A0">
            <w:r w:rsidRPr="00475294">
              <w:t>1</w:t>
            </w:r>
            <w:r w:rsidRPr="00475294" w:rsidR="00824ED6">
              <w:t>5</w:t>
            </w:r>
            <w:r w:rsidRPr="00475294" w:rsidR="00EF62BC">
              <w:t>/0</w:t>
            </w:r>
            <w:r w:rsidRPr="00475294">
              <w:t>9</w:t>
            </w:r>
            <w:r w:rsidRPr="00475294" w:rsidR="00EF62BC">
              <w:t>/202</w:t>
            </w:r>
            <w:r w:rsidRPr="00475294">
              <w:t>5</w:t>
            </w:r>
          </w:p>
        </w:tc>
        <w:tc>
          <w:tcPr>
            <w:tcW w:w="915" w:type="dxa"/>
          </w:tcPr>
          <w:p w:rsidRPr="00475294" w:rsidR="6ACF56A7" w:rsidP="6ACF56A7" w:rsidRDefault="6ACF56A7" w14:paraId="60C92B37" w14:textId="05EF367D">
            <w:r w:rsidRPr="00475294">
              <w:t>1.0</w:t>
            </w:r>
          </w:p>
        </w:tc>
        <w:tc>
          <w:tcPr>
            <w:tcW w:w="4920" w:type="dxa"/>
          </w:tcPr>
          <w:p w:rsidRPr="00475294" w:rsidR="6ACF56A7" w:rsidP="00720C84" w:rsidRDefault="6ACF56A7" w14:paraId="1C888BE7" w14:textId="0B01419B">
            <w:pPr>
              <w:jc w:val="both"/>
            </w:pPr>
            <w:r w:rsidRPr="00475294">
              <w:t>Criação do documento de requisitos</w:t>
            </w:r>
            <w:r w:rsidRPr="00475294" w:rsidR="00BF57BC">
              <w:t xml:space="preserve"> </w:t>
            </w:r>
            <w:r w:rsidRPr="00475294" w:rsidR="004467CB">
              <w:t xml:space="preserve">“Submódulo </w:t>
            </w:r>
            <w:r w:rsidRPr="00475294" w:rsidR="00824ED6">
              <w:t xml:space="preserve">Grupos de </w:t>
            </w:r>
            <w:r w:rsidRPr="00475294" w:rsidR="004467CB">
              <w:t>Usuários”</w:t>
            </w:r>
          </w:p>
        </w:tc>
        <w:tc>
          <w:tcPr>
            <w:tcW w:w="2400" w:type="dxa"/>
          </w:tcPr>
          <w:p w:rsidRPr="00475294" w:rsidR="6ACF56A7" w:rsidP="6ACF56A7" w:rsidRDefault="6ACF56A7" w14:paraId="2F8E4AB2" w14:textId="5A775E79">
            <w:r w:rsidRPr="00475294">
              <w:t>Clovis Ap. Moratta</w:t>
            </w:r>
          </w:p>
          <w:p w:rsidRPr="00475294" w:rsidR="6ACF56A7" w:rsidP="6ACF56A7" w:rsidRDefault="6ACF56A7" w14:paraId="20AC7CBA" w14:textId="495D48B2"/>
        </w:tc>
      </w:tr>
      <w:tr w:rsidRPr="00475294" w:rsidR="6ACF56A7" w:rsidTr="00267852" w14:paraId="29B30B1F" w14:textId="77777777">
        <w:tc>
          <w:tcPr>
            <w:tcW w:w="1365" w:type="dxa"/>
          </w:tcPr>
          <w:p w:rsidRPr="00475294" w:rsidR="6ACF56A7" w:rsidP="6ACF56A7" w:rsidRDefault="6ACF56A7" w14:paraId="2436A91A" w14:textId="20105844"/>
        </w:tc>
        <w:tc>
          <w:tcPr>
            <w:tcW w:w="915" w:type="dxa"/>
          </w:tcPr>
          <w:p w:rsidRPr="00475294" w:rsidR="6ACF56A7" w:rsidP="6ACF56A7" w:rsidRDefault="6ACF56A7" w14:paraId="372E1167" w14:textId="34D665E8"/>
        </w:tc>
        <w:tc>
          <w:tcPr>
            <w:tcW w:w="4920" w:type="dxa"/>
          </w:tcPr>
          <w:p w:rsidRPr="00475294" w:rsidR="6ACF56A7" w:rsidP="6ACF56A7" w:rsidRDefault="6ACF56A7" w14:paraId="08689BD2" w14:textId="594B3252">
            <w:pPr>
              <w:jc w:val="both"/>
            </w:pPr>
          </w:p>
        </w:tc>
        <w:tc>
          <w:tcPr>
            <w:tcW w:w="2400" w:type="dxa"/>
          </w:tcPr>
          <w:p w:rsidRPr="00475294" w:rsidR="6ACF56A7" w:rsidP="6ACF56A7" w:rsidRDefault="6ACF56A7" w14:paraId="5401B50D" w14:textId="031860EE"/>
        </w:tc>
      </w:tr>
      <w:tr w:rsidRPr="00475294" w:rsidR="6ACF56A7" w:rsidTr="00267852" w14:paraId="0095A70B" w14:textId="77777777">
        <w:tc>
          <w:tcPr>
            <w:tcW w:w="1365" w:type="dxa"/>
          </w:tcPr>
          <w:p w:rsidRPr="00475294" w:rsidR="6ACF56A7" w:rsidP="6ACF56A7" w:rsidRDefault="6ACF56A7" w14:paraId="7F46720A" w14:textId="008891F7"/>
        </w:tc>
        <w:tc>
          <w:tcPr>
            <w:tcW w:w="915" w:type="dxa"/>
          </w:tcPr>
          <w:p w:rsidRPr="00475294" w:rsidR="6ACF56A7" w:rsidP="6ACF56A7" w:rsidRDefault="6ACF56A7" w14:paraId="3CD9888D" w14:textId="02BF50BA"/>
        </w:tc>
        <w:tc>
          <w:tcPr>
            <w:tcW w:w="4920" w:type="dxa"/>
          </w:tcPr>
          <w:p w:rsidRPr="00475294" w:rsidR="6ACF56A7" w:rsidP="6ACF56A7" w:rsidRDefault="6ACF56A7" w14:paraId="734DCE25" w14:textId="723BFF55">
            <w:pPr>
              <w:jc w:val="both"/>
            </w:pPr>
          </w:p>
        </w:tc>
        <w:tc>
          <w:tcPr>
            <w:tcW w:w="2400" w:type="dxa"/>
          </w:tcPr>
          <w:p w:rsidRPr="00475294" w:rsidR="6ACF56A7" w:rsidP="6ACF56A7" w:rsidRDefault="6ACF56A7" w14:paraId="78262849" w14:textId="15622BEE"/>
        </w:tc>
      </w:tr>
    </w:tbl>
    <w:p w:rsidRPr="00475294" w:rsidR="00D81B48" w:rsidP="6ACF56A7" w:rsidRDefault="00D81B48" w14:paraId="154F7AA8" w14:textId="754A2985"/>
    <w:p w:rsidRPr="00475294" w:rsidR="00D81B48" w:rsidP="6ACF56A7" w:rsidRDefault="00D81B48" w14:paraId="303C8AC2" w14:textId="7EA029D5">
      <w:pPr>
        <w:jc w:val="center"/>
      </w:pPr>
      <w:r w:rsidRPr="00475294">
        <w:br w:type="page"/>
      </w:r>
      <w:r w:rsidRPr="00475294" w:rsidR="11D64329">
        <w:rPr>
          <w:b/>
          <w:bCs/>
          <w:sz w:val="24"/>
          <w:szCs w:val="24"/>
        </w:rPr>
        <w:t>SUMÁRIO</w:t>
      </w:r>
    </w:p>
    <w:sdt>
      <w:sdtPr>
        <w:id w:val="449414106"/>
        <w:docPartObj>
          <w:docPartGallery w:val="Table of Contents"/>
          <w:docPartUnique/>
        </w:docPartObj>
      </w:sdtPr>
      <w:sdtEndPr/>
      <w:sdtContent>
        <w:p w:rsidR="00D94939" w:rsidRDefault="6ACF56A7" w14:paraId="1F37029B" w14:textId="0908E510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475294">
            <w:fldChar w:fldCharType="begin"/>
          </w:r>
          <w:r w:rsidRPr="00475294">
            <w:instrText>TOC \o \z \u \h</w:instrText>
          </w:r>
          <w:r w:rsidRPr="00475294">
            <w:fldChar w:fldCharType="separate"/>
          </w:r>
          <w:hyperlink w:history="1" w:anchor="_Toc208842326">
            <w:r w:rsidRPr="00A35675" w:rsidR="00D94939">
              <w:rPr>
                <w:rStyle w:val="Hyperlink"/>
                <w:noProof/>
              </w:rPr>
              <w:t>1) Informações do Projeto</w:t>
            </w:r>
            <w:r w:rsidR="00D94939">
              <w:rPr>
                <w:noProof/>
                <w:webHidden/>
              </w:rPr>
              <w:tab/>
            </w:r>
            <w:r w:rsidR="00D94939">
              <w:rPr>
                <w:noProof/>
                <w:webHidden/>
              </w:rPr>
              <w:fldChar w:fldCharType="begin"/>
            </w:r>
            <w:r w:rsidR="00D94939">
              <w:rPr>
                <w:noProof/>
                <w:webHidden/>
              </w:rPr>
              <w:instrText xml:space="preserve"> PAGEREF _Toc208842326 \h </w:instrText>
            </w:r>
            <w:r w:rsidR="00D94939">
              <w:rPr>
                <w:noProof/>
                <w:webHidden/>
              </w:rPr>
            </w:r>
            <w:r w:rsidR="00D94939">
              <w:rPr>
                <w:noProof/>
                <w:webHidden/>
              </w:rPr>
              <w:fldChar w:fldCharType="separate"/>
            </w:r>
            <w:r w:rsidR="00D94939">
              <w:rPr>
                <w:noProof/>
                <w:webHidden/>
              </w:rPr>
              <w:t>3</w:t>
            </w:r>
            <w:r w:rsidR="00D94939"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1C6BB4F9" w14:textId="3011F92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27">
            <w:r w:rsidRPr="00A35675">
              <w:rPr>
                <w:rStyle w:val="Hyperlink"/>
                <w:noProof/>
              </w:rPr>
              <w:t>2. Objetivo e Escopo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6B0A84ED" w14:textId="18EF1823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28">
            <w:r w:rsidRPr="00A35675">
              <w:rPr>
                <w:rStyle w:val="Hyperlink"/>
                <w:noProof/>
              </w:rPr>
              <w:t>3. Atores 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0D9A7B73" w14:textId="1AFF8B1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29">
            <w:r w:rsidRPr="00A35675">
              <w:rPr>
                <w:rStyle w:val="Hyperlink"/>
                <w:noProof/>
              </w:rPr>
              <w:t>4. Visão Geral Funcional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7A7EAE49" w14:textId="64DFC72A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0">
            <w:r w:rsidRPr="00A35675">
              <w:rPr>
                <w:rStyle w:val="Hyperlink"/>
                <w:noProof/>
              </w:rPr>
              <w:t>5.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68F1199B" w14:textId="2D2F491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1">
            <w:r w:rsidRPr="00A35675">
              <w:rPr>
                <w:rStyle w:val="Hyperlink"/>
                <w:noProof/>
              </w:rPr>
              <w:t>6.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04704F84" w14:textId="31762911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2">
            <w:r w:rsidRPr="00A35675">
              <w:rPr>
                <w:rStyle w:val="Hyperlink"/>
                <w:noProof/>
              </w:rPr>
              <w:t>7. Regras de Negócio e Invariantes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63A72643" w14:textId="60423C3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3">
            <w:r w:rsidRPr="00A35675">
              <w:rPr>
                <w:rStyle w:val="Hyperlink"/>
                <w:noProof/>
              </w:rPr>
              <w:t>8. Casos de Uso (Descritivo)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1E73B1BB" w14:textId="68B3F64A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4">
            <w:r w:rsidRPr="00A35675">
              <w:rPr>
                <w:rStyle w:val="Hyperlink"/>
                <w:b/>
                <w:bCs/>
                <w:noProof/>
              </w:rPr>
              <w:t>Caso de Uso UC01:</w:t>
            </w:r>
            <w:r w:rsidRPr="00A35675">
              <w:rPr>
                <w:rStyle w:val="Hyperlink"/>
                <w:noProof/>
              </w:rPr>
              <w:t xml:space="preserve"> Listar Grupos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57762128" w14:textId="1F2DC0CF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5">
            <w:r w:rsidRPr="00A35675">
              <w:rPr>
                <w:rStyle w:val="Hyperlink"/>
                <w:b/>
                <w:bCs/>
                <w:noProof/>
              </w:rPr>
              <w:t>Caso de Uso UC02</w:t>
            </w:r>
            <w:r w:rsidRPr="00A35675">
              <w:rPr>
                <w:rStyle w:val="Hyperlink"/>
                <w:noProof/>
              </w:rPr>
              <w:t>: Cadastrar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69E2EDA5" w14:textId="7B03FF7F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6">
            <w:r w:rsidRPr="00A35675">
              <w:rPr>
                <w:rStyle w:val="Hyperlink"/>
                <w:b/>
                <w:bCs/>
                <w:noProof/>
              </w:rPr>
              <w:t xml:space="preserve">Caso de Uso UC03: </w:t>
            </w:r>
            <w:r w:rsidRPr="00A35675">
              <w:rPr>
                <w:rStyle w:val="Hyperlink"/>
                <w:noProof/>
              </w:rPr>
              <w:t>Editar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41C3C548" w14:textId="008F8327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7">
            <w:r w:rsidRPr="00A35675">
              <w:rPr>
                <w:rStyle w:val="Hyperlink"/>
                <w:b/>
                <w:bCs/>
                <w:noProof/>
              </w:rPr>
              <w:t>Caso de Uso UC04:</w:t>
            </w:r>
            <w:r w:rsidRPr="00A35675">
              <w:rPr>
                <w:rStyle w:val="Hyperlink"/>
                <w:noProof/>
              </w:rPr>
              <w:t xml:space="preserve"> Excluir Grupo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0E743C0B" w14:textId="4FE3A86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8">
            <w:r w:rsidRPr="00A35675">
              <w:rPr>
                <w:rStyle w:val="Hyperlink"/>
                <w:noProof/>
              </w:rPr>
              <w:t>9. Interface do Usuário (referência)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1C302028" w14:textId="4D09C664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39">
            <w:r w:rsidRPr="00A35675">
              <w:rPr>
                <w:rStyle w:val="Hyperlink"/>
                <w:noProof/>
              </w:rPr>
              <w:t>10. Dados 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7D4E4DCF" w14:textId="025E87DA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0">
            <w:r w:rsidRPr="00A35675">
              <w:rPr>
                <w:rStyle w:val="Hyperlink"/>
                <w:noProof/>
              </w:rPr>
              <w:t>11. Mensagens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400BEFA4" w14:textId="13F78E7E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1">
            <w:r w:rsidRPr="00A35675">
              <w:rPr>
                <w:rStyle w:val="Hyperlink"/>
                <w:noProof/>
              </w:rPr>
              <w:t>12. Considerações de LGPD 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24F540B8" w14:textId="08CB08F6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2">
            <w:r w:rsidRPr="00A35675">
              <w:rPr>
                <w:rStyle w:val="Hyperlink"/>
                <w:noProof/>
              </w:rPr>
              <w:t>13. Estrutura de Dados (Exemplos)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6FC09A06" w14:textId="1AFF923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3">
            <w:r w:rsidRPr="00A35675">
              <w:rPr>
                <w:rStyle w:val="Hyperlink"/>
                <w:noProof/>
              </w:rPr>
              <w:t>14. Referências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4AE1C773" w14:textId="760EE800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4">
            <w:r w:rsidRPr="00A35675">
              <w:rPr>
                <w:rStyle w:val="Hyperlink"/>
                <w:noProof/>
              </w:rPr>
              <w:t>15. Mapa de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4939" w:rsidRDefault="00D94939" w14:paraId="52AD5693" w14:textId="2699125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842345">
            <w:r w:rsidRPr="00A35675">
              <w:rPr>
                <w:rStyle w:val="Hyperlink"/>
                <w:noProof/>
              </w:rPr>
              <w:t>16. Integração com o Projeto Existente (Resumo)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_Toc208842345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475294" w:rsidR="6ACF56A7" w:rsidP="6ACF56A7" w:rsidRDefault="6ACF56A7" w14:paraId="132C1763" w14:textId="5EDF3066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 w:rsidRPr="00475294">
            <w:fldChar w:fldCharType="end"/>
          </w:r>
        </w:p>
      </w:sdtContent>
    </w:sdt>
    <w:p w:rsidRPr="00475294" w:rsidR="6ACF56A7" w:rsidP="6ACF56A7" w:rsidRDefault="6ACF56A7" w14:paraId="442A36AB" w14:textId="65B9D96B">
      <w:pPr>
        <w:pStyle w:val="DocReqTitulo"/>
      </w:pPr>
    </w:p>
    <w:p w:rsidRPr="00475294" w:rsidR="6ACF56A7" w:rsidP="6ACF56A7" w:rsidRDefault="6ACF56A7" w14:paraId="7A9C427F" w14:textId="77777777"/>
    <w:p w:rsidRPr="00475294" w:rsidR="00BF57BC" w:rsidP="00447ADF" w:rsidRDefault="00D81B48" w14:paraId="34051082" w14:textId="77777777">
      <w:pPr>
        <w:pStyle w:val="Ttulo1"/>
      </w:pPr>
      <w:r w:rsidRPr="00475294">
        <w:br w:type="page"/>
      </w:r>
      <w:bookmarkStart w:name="_Toc208842326" w:id="0"/>
      <w:r w:rsidRPr="00475294" w:rsidR="00BF57BC">
        <w:t>1) Informações do Projeto</w:t>
      </w:r>
      <w:bookmarkEnd w:id="0"/>
    </w:p>
    <w:p w:rsidRPr="00475294" w:rsidR="002A63C9" w:rsidP="002A63C9" w:rsidRDefault="002A63C9" w14:paraId="38DE0A72" w14:textId="77777777">
      <w:pPr>
        <w:pStyle w:val="PargrafodaLista"/>
        <w:numPr>
          <w:ilvl w:val="0"/>
          <w:numId w:val="33"/>
        </w:numPr>
      </w:pPr>
      <w:r w:rsidRPr="00475294">
        <w:rPr>
          <w:b/>
          <w:bCs/>
        </w:rPr>
        <w:t>Projeto:</w:t>
      </w:r>
      <w:r w:rsidRPr="00475294">
        <w:t xml:space="preserve"> IA - Portal Web - Protótipo</w:t>
      </w:r>
    </w:p>
    <w:p w:rsidRPr="00475294" w:rsidR="002A63C9" w:rsidP="002A63C9" w:rsidRDefault="002A63C9" w14:paraId="394393CD" w14:textId="77777777">
      <w:pPr>
        <w:pStyle w:val="PargrafodaLista"/>
        <w:numPr>
          <w:ilvl w:val="0"/>
          <w:numId w:val="33"/>
        </w:numPr>
      </w:pPr>
      <w:r w:rsidRPr="00475294">
        <w:rPr>
          <w:b/>
          <w:bCs/>
        </w:rPr>
        <w:t>Módulo:</w:t>
      </w:r>
      <w:r w:rsidRPr="00475294">
        <w:t xml:space="preserve"> Segurança</w:t>
      </w:r>
    </w:p>
    <w:p w:rsidRPr="00475294" w:rsidR="002A63C9" w:rsidP="002A63C9" w:rsidRDefault="002A63C9" w14:paraId="7089F7E3" w14:textId="77777777">
      <w:pPr>
        <w:pStyle w:val="PargrafodaLista"/>
        <w:numPr>
          <w:ilvl w:val="0"/>
          <w:numId w:val="33"/>
        </w:numPr>
      </w:pPr>
      <w:r w:rsidRPr="00475294">
        <w:rPr>
          <w:b/>
          <w:bCs/>
        </w:rPr>
        <w:t>Submódulo:</w:t>
      </w:r>
      <w:r w:rsidRPr="00475294">
        <w:t xml:space="preserve"> Grupos de Usuários (cadastro/edição/exclusão)</w:t>
      </w:r>
    </w:p>
    <w:p w:rsidRPr="00475294" w:rsidR="00772B16" w:rsidP="00D06019" w:rsidRDefault="002A63C9" w14:paraId="6EBD0011" w14:textId="0C687D63">
      <w:pPr>
        <w:pStyle w:val="PargrafodaLista"/>
        <w:numPr>
          <w:ilvl w:val="0"/>
          <w:numId w:val="33"/>
        </w:numPr>
      </w:pPr>
      <w:r w:rsidRPr="00475294">
        <w:rPr>
          <w:b/>
          <w:bCs/>
        </w:rPr>
        <w:t>Descrição:</w:t>
      </w:r>
      <w:r w:rsidRPr="00475294">
        <w:t xml:space="preserve"> Permitir o gerenciamento de grupos de usuários por meio de API REST interna com persistência em PostgreSQL.</w:t>
      </w:r>
    </w:p>
    <w:p w:rsidRPr="00475294" w:rsidR="00D14CA3" w:rsidP="00D14CA3" w:rsidRDefault="00D14CA3" w14:paraId="00E916DF" w14:textId="77777777">
      <w:pPr>
        <w:pStyle w:val="PargrafodaLista"/>
      </w:pPr>
    </w:p>
    <w:p w:rsidRPr="00475294" w:rsidR="00D06019" w:rsidP="00D06019" w:rsidRDefault="00D06019" w14:paraId="59D7E0F4" w14:textId="3289E257">
      <w:pPr>
        <w:pStyle w:val="Ttulo1"/>
      </w:pPr>
      <w:bookmarkStart w:name="_Toc208842327" w:id="1"/>
      <w:r w:rsidRPr="00475294">
        <w:t>2. Objetivo e Escopo</w:t>
      </w:r>
      <w:bookmarkEnd w:id="1"/>
    </w:p>
    <w:p w:rsidRPr="00475294" w:rsidR="00D06019" w:rsidP="00D06019" w:rsidRDefault="00D06019" w14:paraId="49DDE8FA" w14:textId="77777777">
      <w:pPr>
        <w:spacing w:after="120"/>
      </w:pPr>
      <w:r w:rsidRPr="00475294">
        <w:rPr>
          <w:b/>
        </w:rPr>
        <w:t>Objetivo</w:t>
      </w:r>
    </w:p>
    <w:p w:rsidRPr="00475294" w:rsidR="00EA0961" w:rsidP="00D06019" w:rsidRDefault="00EA0961" w14:paraId="1278B047" w14:textId="77777777">
      <w:pPr>
        <w:spacing w:after="120"/>
      </w:pPr>
      <w:r w:rsidRPr="00475294">
        <w:t>O sistema deve permitir o cadastro, edição, exclusão e listagem de grupos de usuários. As permissões e associações de usuários serão tratadas em submódulos próprios.</w:t>
      </w:r>
    </w:p>
    <w:p w:rsidRPr="00475294" w:rsidR="00D06019" w:rsidP="00D06019" w:rsidRDefault="00D06019" w14:paraId="5E2CAFF2" w14:textId="5DBF6453">
      <w:pPr>
        <w:spacing w:after="120"/>
      </w:pPr>
      <w:r w:rsidRPr="00475294">
        <w:rPr>
          <w:b/>
        </w:rPr>
        <w:t>Escopo – Incluído</w:t>
      </w:r>
    </w:p>
    <w:p w:rsidRPr="00475294" w:rsidR="005B4608" w:rsidP="005B4608" w:rsidRDefault="00DB322E" w14:paraId="3B8F6C2C" w14:textId="77777777">
      <w:pPr>
        <w:pStyle w:val="Commarcadores"/>
        <w:numPr>
          <w:ilvl w:val="0"/>
          <w:numId w:val="34"/>
        </w:numPr>
        <w:spacing w:after="120"/>
        <w:rPr>
          <w:lang w:val="pt-BR"/>
        </w:rPr>
      </w:pPr>
      <w:r w:rsidRPr="00475294">
        <w:rPr>
          <w:lang w:val="pt-BR"/>
        </w:rPr>
        <w:t>Listagem de grupos.</w:t>
      </w:r>
    </w:p>
    <w:p w:rsidRPr="00475294" w:rsidR="005B4608" w:rsidP="005B4608" w:rsidRDefault="00DB322E" w14:paraId="60C661AA" w14:textId="77777777">
      <w:pPr>
        <w:pStyle w:val="Commarcadores"/>
        <w:numPr>
          <w:ilvl w:val="0"/>
          <w:numId w:val="34"/>
        </w:numPr>
        <w:spacing w:after="120"/>
        <w:rPr>
          <w:lang w:val="pt-BR"/>
        </w:rPr>
      </w:pPr>
      <w:r w:rsidRPr="00475294">
        <w:rPr>
          <w:lang w:val="pt-BR"/>
        </w:rPr>
        <w:t>Cadastro de novos grupos.</w:t>
      </w:r>
    </w:p>
    <w:p w:rsidRPr="00475294" w:rsidR="005B4608" w:rsidP="005B4608" w:rsidRDefault="00DB322E" w14:paraId="2C99FAD0" w14:textId="77777777">
      <w:pPr>
        <w:pStyle w:val="Commarcadores"/>
        <w:numPr>
          <w:ilvl w:val="0"/>
          <w:numId w:val="34"/>
        </w:numPr>
        <w:spacing w:after="120"/>
        <w:rPr>
          <w:lang w:val="pt-BR"/>
        </w:rPr>
      </w:pPr>
      <w:r w:rsidRPr="00475294">
        <w:rPr>
          <w:lang w:val="pt-BR"/>
        </w:rPr>
        <w:t>Edição de grupos existentes.</w:t>
      </w:r>
    </w:p>
    <w:p w:rsidRPr="00475294" w:rsidR="00D06019" w:rsidP="005B4608" w:rsidRDefault="00DB322E" w14:paraId="15911BF3" w14:textId="2A7383F4">
      <w:pPr>
        <w:pStyle w:val="Commarcadores"/>
        <w:numPr>
          <w:ilvl w:val="0"/>
          <w:numId w:val="34"/>
        </w:numPr>
        <w:spacing w:after="120"/>
        <w:rPr>
          <w:lang w:val="pt-BR"/>
        </w:rPr>
      </w:pPr>
      <w:r w:rsidRPr="00475294">
        <w:rPr>
          <w:lang w:val="pt-BR"/>
        </w:rPr>
        <w:t>Exclusão de grupos (com restrições).</w:t>
      </w:r>
    </w:p>
    <w:p w:rsidRPr="00475294" w:rsidR="00D06019" w:rsidP="00D06019" w:rsidRDefault="00D06019" w14:paraId="7AE9FCDC" w14:textId="77777777">
      <w:pPr>
        <w:spacing w:after="120"/>
      </w:pPr>
      <w:r w:rsidRPr="00475294">
        <w:rPr>
          <w:b/>
        </w:rPr>
        <w:t>Escopo – Excluído</w:t>
      </w:r>
    </w:p>
    <w:p w:rsidR="00327418" w:rsidP="00327418" w:rsidRDefault="00533692" w14:paraId="44BA46AB" w14:textId="77777777">
      <w:pPr>
        <w:pStyle w:val="PargrafodaLista"/>
        <w:numPr>
          <w:ilvl w:val="0"/>
          <w:numId w:val="35"/>
        </w:numPr>
      </w:pPr>
      <w:r>
        <w:t>Associação de usuários a grupos.</w:t>
      </w:r>
    </w:p>
    <w:p w:rsidRPr="00475294" w:rsidR="00BF57BC" w:rsidP="00327418" w:rsidRDefault="00533692" w14:paraId="70455755" w14:textId="1138A262">
      <w:pPr>
        <w:pStyle w:val="PargrafodaLista"/>
        <w:numPr>
          <w:ilvl w:val="0"/>
          <w:numId w:val="35"/>
        </w:numPr>
      </w:pPr>
      <w:r>
        <w:t>Atribuição de permissões diretamente a grupos ou usuários (tratado em submódulos específicos).</w:t>
      </w:r>
    </w:p>
    <w:p w:rsidR="00327418" w:rsidP="006F66ED" w:rsidRDefault="00327418" w14:paraId="64473794" w14:textId="77777777">
      <w:pPr>
        <w:pStyle w:val="Ttulo1"/>
      </w:pPr>
    </w:p>
    <w:p w:rsidRPr="00475294" w:rsidR="006F66ED" w:rsidP="006F66ED" w:rsidRDefault="006F66ED" w14:paraId="6D545E68" w14:textId="3935E962">
      <w:pPr>
        <w:pStyle w:val="Ttulo1"/>
      </w:pPr>
      <w:bookmarkStart w:name="_Toc208842328" w:id="2"/>
      <w:r w:rsidRPr="00475294">
        <w:t>3. Atores e Permissões</w:t>
      </w:r>
      <w:bookmarkEnd w:id="2"/>
    </w:p>
    <w:p w:rsidRPr="00475294" w:rsidR="006F66ED" w:rsidP="006F66ED" w:rsidRDefault="006F66ED" w14:paraId="58B6BF94" w14:textId="726C337F">
      <w:pPr>
        <w:spacing w:after="120"/>
      </w:pPr>
      <w:r w:rsidRPr="00475294">
        <w:t xml:space="preserve">Ator Principal: </w:t>
      </w:r>
      <w:r w:rsidR="00327418">
        <w:t>Administrador do Sistema (permissão: gerenciar grupos de usuários).</w:t>
      </w:r>
    </w:p>
    <w:p w:rsidRPr="00475294" w:rsidR="00772B16" w:rsidP="00942BF6" w:rsidRDefault="00772B16" w14:paraId="35032FA1" w14:textId="77777777"/>
    <w:p w:rsidRPr="00475294" w:rsidR="00F278BD" w:rsidP="00942BF6" w:rsidRDefault="00F278BD" w14:paraId="29ACBFC4" w14:textId="63B86B8F">
      <w:pPr>
        <w:pStyle w:val="Ttulo1"/>
        <w:jc w:val="both"/>
      </w:pPr>
      <w:bookmarkStart w:name="_Toc208842329" w:id="3"/>
      <w:r w:rsidRPr="00475294">
        <w:t>4. Visão Geral Funcional</w:t>
      </w:r>
      <w:bookmarkEnd w:id="3"/>
    </w:p>
    <w:p w:rsidRPr="00475294" w:rsidR="00F278BD" w:rsidP="00942BF6" w:rsidRDefault="00942BF6" w14:paraId="63457D05" w14:textId="0D5EFAA0">
      <w:pPr>
        <w:jc w:val="both"/>
      </w:pPr>
      <w:r>
        <w:t>O submódulo deve disponibilizar um grid com os grupos cadastrados (ID, Nome, Descrição). O administrador poderá cadastrar novos grupos, editar e excluir. Persistência em PostgreSQL via API REST.</w:t>
      </w:r>
    </w:p>
    <w:p w:rsidRPr="00475294" w:rsidR="00772B16" w:rsidP="00942BF6" w:rsidRDefault="00772B16" w14:paraId="001BF294" w14:textId="77777777"/>
    <w:p w:rsidR="00E4144E" w:rsidP="00E4144E" w:rsidRDefault="00E4144E" w14:paraId="66F93D18" w14:textId="564715CB">
      <w:pPr>
        <w:pStyle w:val="Ttulo1"/>
      </w:pPr>
      <w:bookmarkStart w:name="_Toc208842330" w:id="4"/>
      <w:r w:rsidRPr="00475294">
        <w:t>5. Requisitos Funcionais (RF)</w:t>
      </w:r>
      <w:bookmarkEnd w:id="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60"/>
        <w:gridCol w:w="1603"/>
        <w:gridCol w:w="1985"/>
        <w:gridCol w:w="4824"/>
      </w:tblGrid>
      <w:tr w:rsidRPr="00942BF6" w:rsidR="00942BF6" w:rsidTr="00942BF6" w14:paraId="7ADB2372" w14:textId="77777777">
        <w:tc>
          <w:tcPr>
            <w:tcW w:w="660" w:type="dxa"/>
            <w:shd w:val="clear" w:color="auto" w:fill="D9D9D9" w:themeFill="background1" w:themeFillShade="D9"/>
          </w:tcPr>
          <w:p w:rsidRPr="00942BF6" w:rsidR="00942BF6" w:rsidP="004255CE" w:rsidRDefault="00942BF6" w14:paraId="42BFB3E1" w14:textId="77777777">
            <w:pPr>
              <w:rPr>
                <w:b/>
                <w:bCs/>
              </w:rPr>
            </w:pPr>
            <w:r w:rsidRPr="00942BF6">
              <w:rPr>
                <w:b/>
                <w:bCs/>
              </w:rPr>
              <w:t>ID</w:t>
            </w:r>
          </w:p>
        </w:tc>
        <w:tc>
          <w:tcPr>
            <w:tcW w:w="1603" w:type="dxa"/>
            <w:shd w:val="clear" w:color="auto" w:fill="D9D9D9" w:themeFill="background1" w:themeFillShade="D9"/>
          </w:tcPr>
          <w:p w:rsidRPr="00942BF6" w:rsidR="00942BF6" w:rsidP="004255CE" w:rsidRDefault="00942BF6" w14:paraId="4F649774" w14:textId="77777777">
            <w:pPr>
              <w:rPr>
                <w:b/>
                <w:bCs/>
              </w:rPr>
            </w:pPr>
            <w:r w:rsidRPr="00942BF6">
              <w:rPr>
                <w:b/>
                <w:bCs/>
              </w:rPr>
              <w:t>Título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Pr="00942BF6" w:rsidR="00942BF6" w:rsidP="004255CE" w:rsidRDefault="00942BF6" w14:paraId="61131960" w14:textId="77777777">
            <w:pPr>
              <w:rPr>
                <w:b/>
                <w:bCs/>
              </w:rPr>
            </w:pPr>
            <w:r w:rsidRPr="00942BF6">
              <w:rPr>
                <w:b/>
                <w:bCs/>
              </w:rPr>
              <w:t>Descrição</w:t>
            </w:r>
          </w:p>
        </w:tc>
        <w:tc>
          <w:tcPr>
            <w:tcW w:w="4824" w:type="dxa"/>
            <w:shd w:val="clear" w:color="auto" w:fill="D9D9D9" w:themeFill="background1" w:themeFillShade="D9"/>
          </w:tcPr>
          <w:p w:rsidRPr="00942BF6" w:rsidR="00942BF6" w:rsidP="004255CE" w:rsidRDefault="00942BF6" w14:paraId="34C168B8" w14:textId="77777777">
            <w:pPr>
              <w:rPr>
                <w:b/>
                <w:bCs/>
              </w:rPr>
            </w:pPr>
            <w:r w:rsidRPr="00942BF6">
              <w:rPr>
                <w:b/>
                <w:bCs/>
              </w:rPr>
              <w:t>Critérios de Aceite</w:t>
            </w:r>
          </w:p>
        </w:tc>
      </w:tr>
      <w:tr w:rsidR="00942BF6" w:rsidTr="00942BF6" w14:paraId="470E2289" w14:textId="77777777">
        <w:tc>
          <w:tcPr>
            <w:tcW w:w="660" w:type="dxa"/>
          </w:tcPr>
          <w:p w:rsidR="00942BF6" w:rsidP="004255CE" w:rsidRDefault="00942BF6" w14:paraId="43EBCCFE" w14:textId="77777777">
            <w:r>
              <w:t>RF01</w:t>
            </w:r>
          </w:p>
        </w:tc>
        <w:tc>
          <w:tcPr>
            <w:tcW w:w="1603" w:type="dxa"/>
          </w:tcPr>
          <w:p w:rsidR="00942BF6" w:rsidP="004255CE" w:rsidRDefault="00942BF6" w14:paraId="4823FA6C" w14:textId="77777777">
            <w:r>
              <w:t>Listar grupos</w:t>
            </w:r>
          </w:p>
        </w:tc>
        <w:tc>
          <w:tcPr>
            <w:tcW w:w="1985" w:type="dxa"/>
          </w:tcPr>
          <w:p w:rsidR="00942BF6" w:rsidP="004255CE" w:rsidRDefault="00942BF6" w14:paraId="274AEC62" w14:textId="77777777">
            <w:r>
              <w:t>Exibir os grupos cadastrados em grid.</w:t>
            </w:r>
          </w:p>
        </w:tc>
        <w:tc>
          <w:tcPr>
            <w:tcW w:w="4824" w:type="dxa"/>
          </w:tcPr>
          <w:p w:rsidR="00942BF6" w:rsidP="004255CE" w:rsidRDefault="00942BF6" w14:paraId="005B3BB4" w14:textId="77777777">
            <w:r>
              <w:t>Grid com ID, Nome, Descrição; Paginação 20/página; Mensagem 'Nenhum grupo encontrado'. Integração: IN01.</w:t>
            </w:r>
          </w:p>
        </w:tc>
      </w:tr>
      <w:tr w:rsidR="00942BF6" w:rsidTr="00942BF6" w14:paraId="75903E98" w14:textId="77777777">
        <w:tc>
          <w:tcPr>
            <w:tcW w:w="660" w:type="dxa"/>
          </w:tcPr>
          <w:p w:rsidR="00942BF6" w:rsidP="004255CE" w:rsidRDefault="00942BF6" w14:paraId="044FB9D1" w14:textId="77777777">
            <w:r>
              <w:t>RF02</w:t>
            </w:r>
          </w:p>
        </w:tc>
        <w:tc>
          <w:tcPr>
            <w:tcW w:w="1603" w:type="dxa"/>
          </w:tcPr>
          <w:p w:rsidR="00942BF6" w:rsidP="004255CE" w:rsidRDefault="00942BF6" w14:paraId="019832D7" w14:textId="77777777">
            <w:r>
              <w:t>Cadastrar grupo</w:t>
            </w:r>
          </w:p>
        </w:tc>
        <w:tc>
          <w:tcPr>
            <w:tcW w:w="1985" w:type="dxa"/>
          </w:tcPr>
          <w:p w:rsidR="00942BF6" w:rsidP="004255CE" w:rsidRDefault="00942BF6" w14:paraId="46E30027" w14:textId="77777777">
            <w:r>
              <w:t>Permitir criação de novo grupo.</w:t>
            </w:r>
          </w:p>
        </w:tc>
        <w:tc>
          <w:tcPr>
            <w:tcW w:w="4824" w:type="dxa"/>
          </w:tcPr>
          <w:p w:rsidR="00942BF6" w:rsidP="004255CE" w:rsidRDefault="00942BF6" w14:paraId="0D89ABCB" w14:textId="77777777">
            <w:r>
              <w:t>Formulário com campos obrigatórios; Nome único; Mensagens de sucesso/erro; Integração: IN02.</w:t>
            </w:r>
          </w:p>
        </w:tc>
      </w:tr>
      <w:tr w:rsidR="00942BF6" w:rsidTr="00942BF6" w14:paraId="52A10A82" w14:textId="77777777">
        <w:tc>
          <w:tcPr>
            <w:tcW w:w="660" w:type="dxa"/>
          </w:tcPr>
          <w:p w:rsidR="00942BF6" w:rsidP="004255CE" w:rsidRDefault="00942BF6" w14:paraId="39BE41BC" w14:textId="77777777">
            <w:r>
              <w:t>RF03</w:t>
            </w:r>
          </w:p>
        </w:tc>
        <w:tc>
          <w:tcPr>
            <w:tcW w:w="1603" w:type="dxa"/>
          </w:tcPr>
          <w:p w:rsidR="00942BF6" w:rsidP="004255CE" w:rsidRDefault="00942BF6" w14:paraId="52EC8E28" w14:textId="77777777">
            <w:r>
              <w:t>Editar grupo</w:t>
            </w:r>
          </w:p>
        </w:tc>
        <w:tc>
          <w:tcPr>
            <w:tcW w:w="1985" w:type="dxa"/>
          </w:tcPr>
          <w:p w:rsidR="00942BF6" w:rsidP="004255CE" w:rsidRDefault="00942BF6" w14:paraId="58166B99" w14:textId="77777777">
            <w:r>
              <w:t>Permitir edição de grupo existente.</w:t>
            </w:r>
          </w:p>
        </w:tc>
        <w:tc>
          <w:tcPr>
            <w:tcW w:w="4824" w:type="dxa"/>
          </w:tcPr>
          <w:p w:rsidR="00942BF6" w:rsidP="004255CE" w:rsidRDefault="00942BF6" w14:paraId="6F2AA8F7" w14:textId="259CE804">
            <w:r>
              <w:t>Selecionar grupo; editar formulário; persistir alterações; Integração: IN03.</w:t>
            </w:r>
          </w:p>
        </w:tc>
      </w:tr>
      <w:tr w:rsidR="00942BF6" w:rsidTr="00942BF6" w14:paraId="0D156DEB" w14:textId="77777777">
        <w:tc>
          <w:tcPr>
            <w:tcW w:w="660" w:type="dxa"/>
          </w:tcPr>
          <w:p w:rsidR="00942BF6" w:rsidP="004255CE" w:rsidRDefault="00942BF6" w14:paraId="071D03F5" w14:textId="77777777">
            <w:r>
              <w:t>RF04</w:t>
            </w:r>
          </w:p>
        </w:tc>
        <w:tc>
          <w:tcPr>
            <w:tcW w:w="1603" w:type="dxa"/>
          </w:tcPr>
          <w:p w:rsidR="00942BF6" w:rsidP="004255CE" w:rsidRDefault="00942BF6" w14:paraId="7F2D829A" w14:textId="77777777">
            <w:r>
              <w:t>Excluir grupo</w:t>
            </w:r>
          </w:p>
        </w:tc>
        <w:tc>
          <w:tcPr>
            <w:tcW w:w="1985" w:type="dxa"/>
          </w:tcPr>
          <w:p w:rsidR="00942BF6" w:rsidP="004255CE" w:rsidRDefault="00942BF6" w14:paraId="0FF83B6B" w14:textId="77777777">
            <w:r>
              <w:t>Permitir exclusão de grupo.</w:t>
            </w:r>
          </w:p>
        </w:tc>
        <w:tc>
          <w:tcPr>
            <w:tcW w:w="4824" w:type="dxa"/>
          </w:tcPr>
          <w:p w:rsidR="00942BF6" w:rsidP="004255CE" w:rsidRDefault="00942BF6" w14:paraId="410C39E2" w14:textId="58CF535B">
            <w:r>
              <w:t>Confirmar exclusão; bloquear se houver vínculos em outros submódulos; Integração: IN04.</w:t>
            </w:r>
          </w:p>
        </w:tc>
      </w:tr>
    </w:tbl>
    <w:p w:rsidRPr="00475294" w:rsidR="00A80C87" w:rsidP="00447ADF" w:rsidRDefault="00A80C87" w14:paraId="713D6741" w14:textId="77777777">
      <w:pPr>
        <w:pStyle w:val="Ttulo1"/>
      </w:pPr>
    </w:p>
    <w:p w:rsidRPr="00475294" w:rsidR="003E57A8" w:rsidP="003E57A8" w:rsidRDefault="003E57A8" w14:paraId="24BA8520" w14:textId="77777777">
      <w:pPr>
        <w:pStyle w:val="Ttulo1"/>
      </w:pPr>
      <w:bookmarkStart w:name="_Toc208842331" w:id="5"/>
      <w:r w:rsidRPr="00475294">
        <w:t>6. Requisitos Não Funcionais (RNF)</w:t>
      </w:r>
      <w:bookmarkEnd w:id="5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802"/>
        <w:gridCol w:w="1599"/>
        <w:gridCol w:w="6671"/>
      </w:tblGrid>
      <w:tr w:rsidRPr="00475294" w:rsidR="003E57A8" w:rsidTr="000A0309" w14:paraId="0C8E59B7" w14:textId="77777777">
        <w:tc>
          <w:tcPr>
            <w:tcW w:w="802" w:type="dxa"/>
            <w:shd w:val="clear" w:color="auto" w:fill="F2F2F2" w:themeFill="background1" w:themeFillShade="F2"/>
          </w:tcPr>
          <w:p w:rsidRPr="00475294" w:rsidR="003E57A8" w:rsidP="00A85B78" w:rsidRDefault="003E57A8" w14:paraId="2291DB0B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ID</w:t>
            </w:r>
          </w:p>
        </w:tc>
        <w:tc>
          <w:tcPr>
            <w:tcW w:w="1461" w:type="dxa"/>
            <w:shd w:val="clear" w:color="auto" w:fill="F2F2F2" w:themeFill="background1" w:themeFillShade="F2"/>
          </w:tcPr>
          <w:p w:rsidRPr="00475294" w:rsidR="003E57A8" w:rsidP="00A85B78" w:rsidRDefault="003E57A8" w14:paraId="508CF43C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Categoria</w:t>
            </w:r>
          </w:p>
        </w:tc>
        <w:tc>
          <w:tcPr>
            <w:tcW w:w="6809" w:type="dxa"/>
            <w:shd w:val="clear" w:color="auto" w:fill="F2F2F2" w:themeFill="background1" w:themeFillShade="F2"/>
          </w:tcPr>
          <w:p w:rsidRPr="00475294" w:rsidR="003E57A8" w:rsidP="008C71E6" w:rsidRDefault="003E57A8" w14:paraId="4A828753" w14:textId="77777777">
            <w:pPr>
              <w:jc w:val="both"/>
              <w:rPr>
                <w:b/>
                <w:bCs/>
              </w:rPr>
            </w:pPr>
            <w:r w:rsidRPr="00475294">
              <w:rPr>
                <w:b/>
                <w:bCs/>
              </w:rPr>
              <w:t>Requisito</w:t>
            </w:r>
          </w:p>
        </w:tc>
      </w:tr>
      <w:tr w:rsidRPr="00475294" w:rsidR="003E57A8" w:rsidTr="000A0309" w14:paraId="350EE450" w14:textId="77777777">
        <w:tc>
          <w:tcPr>
            <w:tcW w:w="802" w:type="dxa"/>
          </w:tcPr>
          <w:p w:rsidRPr="00475294" w:rsidR="003E57A8" w:rsidP="00A85B78" w:rsidRDefault="003E57A8" w14:paraId="4C147DCC" w14:textId="77777777">
            <w:r w:rsidRPr="00475294">
              <w:t>RNF01</w:t>
            </w:r>
          </w:p>
        </w:tc>
        <w:tc>
          <w:tcPr>
            <w:tcW w:w="1461" w:type="dxa"/>
          </w:tcPr>
          <w:p w:rsidRPr="00475294" w:rsidR="003E57A8" w:rsidP="00A85B78" w:rsidRDefault="003E57A8" w14:paraId="492ADD6A" w14:textId="77777777">
            <w:r w:rsidRPr="00475294">
              <w:t>Performance</w:t>
            </w:r>
          </w:p>
        </w:tc>
        <w:tc>
          <w:tcPr>
            <w:tcW w:w="6809" w:type="dxa"/>
          </w:tcPr>
          <w:p w:rsidRPr="00475294" w:rsidR="003E57A8" w:rsidP="008C71E6" w:rsidRDefault="003E57A8" w14:paraId="0C7D1157" w14:textId="77777777">
            <w:pPr>
              <w:jc w:val="both"/>
            </w:pPr>
            <w:r w:rsidRPr="00475294">
              <w:t>P95 de listar/filtrar/detalhar ≤ 3000 ms.</w:t>
            </w:r>
          </w:p>
        </w:tc>
      </w:tr>
      <w:tr w:rsidRPr="00475294" w:rsidR="003E57A8" w:rsidTr="000A0309" w14:paraId="386F156E" w14:textId="77777777">
        <w:tc>
          <w:tcPr>
            <w:tcW w:w="802" w:type="dxa"/>
          </w:tcPr>
          <w:p w:rsidRPr="00475294" w:rsidR="003E57A8" w:rsidP="00A85B78" w:rsidRDefault="003E57A8" w14:paraId="1759A343" w14:textId="77777777">
            <w:r w:rsidRPr="00475294">
              <w:t>RNF02</w:t>
            </w:r>
          </w:p>
        </w:tc>
        <w:tc>
          <w:tcPr>
            <w:tcW w:w="1461" w:type="dxa"/>
          </w:tcPr>
          <w:p w:rsidRPr="00475294" w:rsidR="003E57A8" w:rsidP="00A85B78" w:rsidRDefault="003E57A8" w14:paraId="64D8FEC7" w14:textId="77777777">
            <w:r w:rsidRPr="00475294">
              <w:t>Disponibilidade</w:t>
            </w:r>
          </w:p>
        </w:tc>
        <w:tc>
          <w:tcPr>
            <w:tcW w:w="6809" w:type="dxa"/>
          </w:tcPr>
          <w:p w:rsidRPr="00475294" w:rsidR="003E57A8" w:rsidP="008C71E6" w:rsidRDefault="003E57A8" w14:paraId="73B31665" w14:textId="77777777">
            <w:pPr>
              <w:jc w:val="both"/>
            </w:pPr>
            <w:r w:rsidRPr="00475294">
              <w:t>Meta ≥ 99,5% mensal para o serviço de consulta.</w:t>
            </w:r>
          </w:p>
        </w:tc>
      </w:tr>
      <w:tr w:rsidRPr="00475294" w:rsidR="003E57A8" w:rsidTr="000A0309" w14:paraId="00E2359C" w14:textId="77777777">
        <w:tc>
          <w:tcPr>
            <w:tcW w:w="802" w:type="dxa"/>
          </w:tcPr>
          <w:p w:rsidRPr="00475294" w:rsidR="003E57A8" w:rsidP="00A85B78" w:rsidRDefault="003E57A8" w14:paraId="1895F6CD" w14:textId="77777777">
            <w:r w:rsidRPr="00475294">
              <w:t>RNF03</w:t>
            </w:r>
          </w:p>
        </w:tc>
        <w:tc>
          <w:tcPr>
            <w:tcW w:w="1461" w:type="dxa"/>
          </w:tcPr>
          <w:p w:rsidRPr="00475294" w:rsidR="003E57A8" w:rsidP="00A85B78" w:rsidRDefault="003E57A8" w14:paraId="4C29E825" w14:textId="77777777">
            <w:r w:rsidRPr="00475294">
              <w:t>Usabilidade</w:t>
            </w:r>
          </w:p>
        </w:tc>
        <w:tc>
          <w:tcPr>
            <w:tcW w:w="6809" w:type="dxa"/>
          </w:tcPr>
          <w:p w:rsidRPr="00475294" w:rsidR="003E57A8" w:rsidP="008C71E6" w:rsidRDefault="00373C5E" w14:paraId="7EBBACD4" w14:textId="3145B324">
            <w:pPr>
              <w:jc w:val="both"/>
            </w:pPr>
            <w:r>
              <w:t>Consistência visual com submódulo Usuários; mensagens claras e amigáveis em erros.</w:t>
            </w:r>
          </w:p>
        </w:tc>
      </w:tr>
      <w:tr w:rsidRPr="00475294" w:rsidR="003E57A8" w:rsidTr="000A0309" w14:paraId="629FD45E" w14:textId="77777777">
        <w:tc>
          <w:tcPr>
            <w:tcW w:w="802" w:type="dxa"/>
          </w:tcPr>
          <w:p w:rsidRPr="00475294" w:rsidR="003E57A8" w:rsidP="00A85B78" w:rsidRDefault="003E57A8" w14:paraId="012F4711" w14:textId="77777777">
            <w:r w:rsidRPr="00475294">
              <w:t>RNF04</w:t>
            </w:r>
          </w:p>
        </w:tc>
        <w:tc>
          <w:tcPr>
            <w:tcW w:w="1461" w:type="dxa"/>
          </w:tcPr>
          <w:p w:rsidRPr="00475294" w:rsidR="003E57A8" w:rsidP="00A85B78" w:rsidRDefault="00A809B9" w14:paraId="0DC5FCCB" w14:textId="2334F437">
            <w:r>
              <w:t>Segurança</w:t>
            </w:r>
          </w:p>
        </w:tc>
        <w:tc>
          <w:tcPr>
            <w:tcW w:w="6809" w:type="dxa"/>
          </w:tcPr>
          <w:p w:rsidRPr="00475294" w:rsidR="003E57A8" w:rsidP="00204E1F" w:rsidRDefault="00204E1F" w14:paraId="7F7FBDC3" w14:textId="04C46C79">
            <w:r>
              <w:t>Restrição de acesso; logs de auditoria; autenticação e autorização centralizadas.</w:t>
            </w:r>
          </w:p>
        </w:tc>
      </w:tr>
    </w:tbl>
    <w:p w:rsidRPr="00475294" w:rsidR="00F278BD" w:rsidP="00447ADF" w:rsidRDefault="00F278BD" w14:paraId="602564D2" w14:textId="77777777">
      <w:pPr>
        <w:pStyle w:val="Ttulo1"/>
      </w:pPr>
    </w:p>
    <w:p w:rsidRPr="00475294" w:rsidR="00281B25" w:rsidP="00281B25" w:rsidRDefault="00281B25" w14:paraId="2DD3EA4C" w14:textId="77777777">
      <w:pPr>
        <w:pStyle w:val="Ttulo1"/>
      </w:pPr>
      <w:bookmarkStart w:name="_Toc208842332" w:id="6"/>
      <w:r w:rsidRPr="00475294">
        <w:t>7. Regras de Negócio e Invariantes</w:t>
      </w:r>
      <w:bookmarkEnd w:id="6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1271"/>
        <w:gridCol w:w="5954"/>
        <w:gridCol w:w="1847"/>
      </w:tblGrid>
      <w:tr w:rsidRPr="00475294" w:rsidR="00281B25" w:rsidTr="000A0309" w14:paraId="0093C150" w14:textId="77777777">
        <w:tc>
          <w:tcPr>
            <w:tcW w:w="1271" w:type="dxa"/>
            <w:shd w:val="clear" w:color="auto" w:fill="F2F2F2" w:themeFill="background1" w:themeFillShade="F2"/>
          </w:tcPr>
          <w:p w:rsidRPr="00475294" w:rsidR="00281B25" w:rsidP="00A85B78" w:rsidRDefault="00281B25" w14:paraId="0ED48AD6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ID da Regra (RN)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:rsidRPr="00475294" w:rsidR="00281B25" w:rsidP="00A85B78" w:rsidRDefault="00281B25" w14:paraId="0ADEE37A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Descrição</w:t>
            </w:r>
          </w:p>
        </w:tc>
        <w:tc>
          <w:tcPr>
            <w:tcW w:w="1847" w:type="dxa"/>
            <w:shd w:val="clear" w:color="auto" w:fill="F2F2F2" w:themeFill="background1" w:themeFillShade="F2"/>
          </w:tcPr>
          <w:p w:rsidRPr="00475294" w:rsidR="00281B25" w:rsidP="00A85B78" w:rsidRDefault="00281B25" w14:paraId="23C9677C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Aplica a RF(s)</w:t>
            </w:r>
          </w:p>
        </w:tc>
      </w:tr>
      <w:tr w:rsidRPr="00475294" w:rsidR="00281B25" w:rsidTr="000A0309" w14:paraId="0F376135" w14:textId="77777777">
        <w:tc>
          <w:tcPr>
            <w:tcW w:w="1271" w:type="dxa"/>
          </w:tcPr>
          <w:p w:rsidRPr="00475294" w:rsidR="00281B25" w:rsidP="00A85B78" w:rsidRDefault="00281B25" w14:paraId="3F6BD58E" w14:textId="77777777">
            <w:r w:rsidRPr="00475294">
              <w:t>RN01</w:t>
            </w:r>
          </w:p>
        </w:tc>
        <w:tc>
          <w:tcPr>
            <w:tcW w:w="5954" w:type="dxa"/>
          </w:tcPr>
          <w:p w:rsidRPr="00475294" w:rsidR="00281B25" w:rsidP="00CD3AAE" w:rsidRDefault="00F709E9" w14:paraId="26EC8AF8" w14:textId="3324B5F9">
            <w:pPr>
              <w:jc w:val="both"/>
            </w:pPr>
            <w:r>
              <w:t>O nome do grupo é único (case-</w:t>
            </w:r>
            <w:proofErr w:type="spellStart"/>
            <w:r>
              <w:t>insensitive</w:t>
            </w:r>
            <w:proofErr w:type="spellEnd"/>
            <w:r>
              <w:t>) e obrigatório; rejeitar duplicidade.</w:t>
            </w:r>
          </w:p>
        </w:tc>
        <w:tc>
          <w:tcPr>
            <w:tcW w:w="1847" w:type="dxa"/>
          </w:tcPr>
          <w:p w:rsidRPr="00475294" w:rsidR="00281B25" w:rsidP="00A85B78" w:rsidRDefault="00281B25" w14:paraId="5B9C1DFD" w14:textId="52C41737">
            <w:r w:rsidRPr="00475294">
              <w:t>RF02, RF03</w:t>
            </w:r>
          </w:p>
        </w:tc>
      </w:tr>
      <w:tr w:rsidRPr="00475294" w:rsidR="00281B25" w:rsidTr="000A0309" w14:paraId="55E0E32F" w14:textId="77777777">
        <w:tc>
          <w:tcPr>
            <w:tcW w:w="1271" w:type="dxa"/>
          </w:tcPr>
          <w:p w:rsidRPr="00475294" w:rsidR="00281B25" w:rsidP="00A85B78" w:rsidRDefault="00281B25" w14:paraId="5A98F01D" w14:textId="77777777">
            <w:r w:rsidRPr="00475294">
              <w:t>RN02</w:t>
            </w:r>
          </w:p>
        </w:tc>
        <w:tc>
          <w:tcPr>
            <w:tcW w:w="5954" w:type="dxa"/>
          </w:tcPr>
          <w:p w:rsidRPr="00475294" w:rsidR="00281B25" w:rsidP="00CD3AAE" w:rsidRDefault="00F709E9" w14:paraId="38407BC7" w14:textId="218E6480">
            <w:pPr>
              <w:jc w:val="both"/>
            </w:pPr>
            <w:r>
              <w:t>É proibido excluir grupo com vínculos em outros submódulos.</w:t>
            </w:r>
          </w:p>
        </w:tc>
        <w:tc>
          <w:tcPr>
            <w:tcW w:w="1847" w:type="dxa"/>
          </w:tcPr>
          <w:p w:rsidRPr="00475294" w:rsidR="00281B25" w:rsidP="00A85B78" w:rsidRDefault="00281B25" w14:paraId="1CD942B5" w14:textId="1D3B736E">
            <w:r w:rsidRPr="00475294">
              <w:t>RF0</w:t>
            </w:r>
            <w:r w:rsidR="00A000E2">
              <w:t>4</w:t>
            </w:r>
          </w:p>
        </w:tc>
      </w:tr>
      <w:tr w:rsidRPr="00475294" w:rsidR="00281B25" w:rsidTr="000A0309" w14:paraId="126517FC" w14:textId="77777777">
        <w:tc>
          <w:tcPr>
            <w:tcW w:w="1271" w:type="dxa"/>
          </w:tcPr>
          <w:p w:rsidRPr="00475294" w:rsidR="00281B25" w:rsidP="00A85B78" w:rsidRDefault="00281B25" w14:paraId="2F785C37" w14:textId="77777777">
            <w:r w:rsidRPr="00475294">
              <w:t>RN03</w:t>
            </w:r>
          </w:p>
        </w:tc>
        <w:tc>
          <w:tcPr>
            <w:tcW w:w="5954" w:type="dxa"/>
          </w:tcPr>
          <w:p w:rsidRPr="00475294" w:rsidR="00281B25" w:rsidP="00CD3AAE" w:rsidRDefault="00F709E9" w14:paraId="3776712A" w14:textId="2B943F2F">
            <w:pPr>
              <w:jc w:val="both"/>
            </w:pPr>
            <w:r>
              <w:t>CRUD exclusivamente via API REST interna; nenhuma lógica de persistência no front-end.</w:t>
            </w:r>
          </w:p>
        </w:tc>
        <w:tc>
          <w:tcPr>
            <w:tcW w:w="1847" w:type="dxa"/>
          </w:tcPr>
          <w:p w:rsidRPr="00475294" w:rsidR="00281B25" w:rsidP="00A85B78" w:rsidRDefault="00281B25" w14:paraId="55E02129" w14:textId="0EBB3B94">
            <w:r w:rsidRPr="00475294">
              <w:t xml:space="preserve">RF01, </w:t>
            </w:r>
            <w:r w:rsidR="00A000E2">
              <w:t>RF</w:t>
            </w:r>
            <w:r w:rsidR="00174AA0">
              <w:t xml:space="preserve">02, </w:t>
            </w:r>
            <w:r w:rsidRPr="00475294">
              <w:t>RF03</w:t>
            </w:r>
            <w:r w:rsidR="00174AA0">
              <w:t>, RF04</w:t>
            </w:r>
          </w:p>
        </w:tc>
      </w:tr>
      <w:tr w:rsidRPr="00475294" w:rsidR="00F709E9" w:rsidTr="000A0309" w14:paraId="7E6BA14A" w14:textId="77777777">
        <w:tc>
          <w:tcPr>
            <w:tcW w:w="1271" w:type="dxa"/>
          </w:tcPr>
          <w:p w:rsidRPr="00475294" w:rsidR="00F709E9" w:rsidP="00F709E9" w:rsidRDefault="00F709E9" w14:paraId="4B55DC36" w14:textId="77777777">
            <w:r w:rsidRPr="00475294">
              <w:t>RN04</w:t>
            </w:r>
          </w:p>
        </w:tc>
        <w:tc>
          <w:tcPr>
            <w:tcW w:w="5954" w:type="dxa"/>
          </w:tcPr>
          <w:p w:rsidRPr="00475294" w:rsidR="00F709E9" w:rsidP="00F709E9" w:rsidRDefault="00F709E9" w14:paraId="37EDF044" w14:textId="062D81EA">
            <w:pPr>
              <w:jc w:val="both"/>
            </w:pPr>
            <w:r>
              <w:t>Registrar auditoria (quem, quando, o quê) para inclusão, alteração e exclusão de grupos.</w:t>
            </w:r>
          </w:p>
        </w:tc>
        <w:tc>
          <w:tcPr>
            <w:tcW w:w="1847" w:type="dxa"/>
          </w:tcPr>
          <w:p w:rsidRPr="00475294" w:rsidR="00F709E9" w:rsidP="00F709E9" w:rsidRDefault="00F709E9" w14:paraId="3E2722B7" w14:textId="59CEEA8D">
            <w:r w:rsidRPr="00475294">
              <w:t>RF0</w:t>
            </w:r>
            <w:r>
              <w:t>2, RF03, RF04</w:t>
            </w:r>
          </w:p>
        </w:tc>
      </w:tr>
      <w:tr w:rsidRPr="00475294" w:rsidR="00281B25" w:rsidTr="000A0309" w14:paraId="4B64A055" w14:textId="77777777">
        <w:tc>
          <w:tcPr>
            <w:tcW w:w="1271" w:type="dxa"/>
          </w:tcPr>
          <w:p w:rsidRPr="00475294" w:rsidR="00281B25" w:rsidP="00A85B78" w:rsidRDefault="00281B25" w14:paraId="021799C9" w14:textId="77777777">
            <w:r w:rsidRPr="00475294">
              <w:t>RN05</w:t>
            </w:r>
          </w:p>
        </w:tc>
        <w:tc>
          <w:tcPr>
            <w:tcW w:w="5954" w:type="dxa"/>
          </w:tcPr>
          <w:p w:rsidRPr="00475294" w:rsidR="00281B25" w:rsidP="00CD3AAE" w:rsidRDefault="00493216" w14:paraId="5E7357E9" w14:textId="4230B008">
            <w:pPr>
              <w:jc w:val="both"/>
            </w:pPr>
            <w:r w:rsidRPr="00493216">
              <w:t>Reutilizar padrões/infra</w:t>
            </w:r>
          </w:p>
        </w:tc>
        <w:tc>
          <w:tcPr>
            <w:tcW w:w="1847" w:type="dxa"/>
          </w:tcPr>
          <w:p w:rsidRPr="00475294" w:rsidR="00281B25" w:rsidP="00A85B78" w:rsidRDefault="00281B25" w14:paraId="0A005FB7" w14:textId="6D852D58">
            <w:r w:rsidRPr="00475294">
              <w:t>RF01, RF02, RF03</w:t>
            </w:r>
            <w:r w:rsidR="003A4ED5">
              <w:t>, RF04</w:t>
            </w:r>
          </w:p>
        </w:tc>
      </w:tr>
      <w:tr w:rsidRPr="00475294" w:rsidR="00281B25" w:rsidTr="000A0309" w14:paraId="1436398C" w14:textId="77777777">
        <w:tc>
          <w:tcPr>
            <w:tcW w:w="1271" w:type="dxa"/>
          </w:tcPr>
          <w:p w:rsidRPr="00475294" w:rsidR="00281B25" w:rsidP="00A85B78" w:rsidRDefault="00281B25" w14:paraId="6E67C733" w14:textId="77777777">
            <w:r w:rsidRPr="00475294">
              <w:t>RN06</w:t>
            </w:r>
          </w:p>
        </w:tc>
        <w:tc>
          <w:tcPr>
            <w:tcW w:w="5954" w:type="dxa"/>
          </w:tcPr>
          <w:p w:rsidRPr="00475294" w:rsidR="00281B25" w:rsidP="00CD3AAE" w:rsidRDefault="00F709E9" w14:paraId="1E51E611" w14:textId="65A7BB85">
            <w:pPr>
              <w:jc w:val="both"/>
            </w:pPr>
            <w:r>
              <w:t>Paginação fixa em 20 por página; reiniciar na página 1 ao filtrar; exibir 'Mostrando X–Y de Z'.</w:t>
            </w:r>
          </w:p>
        </w:tc>
        <w:tc>
          <w:tcPr>
            <w:tcW w:w="1847" w:type="dxa"/>
          </w:tcPr>
          <w:p w:rsidRPr="00475294" w:rsidR="00281B25" w:rsidP="00A85B78" w:rsidRDefault="00281B25" w14:paraId="46F3DB70" w14:textId="633B8526">
            <w:r w:rsidRPr="00475294">
              <w:t>RF01</w:t>
            </w:r>
          </w:p>
        </w:tc>
      </w:tr>
      <w:tr w:rsidRPr="00475294" w:rsidR="00281B25" w:rsidTr="000A0309" w14:paraId="501A1365" w14:textId="77777777">
        <w:tc>
          <w:tcPr>
            <w:tcW w:w="1271" w:type="dxa"/>
          </w:tcPr>
          <w:p w:rsidRPr="00475294" w:rsidR="00281B25" w:rsidP="00A85B78" w:rsidRDefault="00281B25" w14:paraId="7F4A6BE0" w14:textId="77777777">
            <w:r w:rsidRPr="00475294">
              <w:t>RN07</w:t>
            </w:r>
          </w:p>
        </w:tc>
        <w:tc>
          <w:tcPr>
            <w:tcW w:w="5954" w:type="dxa"/>
          </w:tcPr>
          <w:p w:rsidRPr="00475294" w:rsidR="00281B25" w:rsidP="00CD3AAE" w:rsidRDefault="00D12B6F" w14:paraId="65195D2B" w14:textId="278386B4">
            <w:pPr>
              <w:jc w:val="both"/>
            </w:pPr>
            <w:r>
              <w:t>Mensagens padrão: 'Nenhum grupo encontrado', 'Erro de comunicação com servidor', 'Operação realizada com sucesso'.</w:t>
            </w:r>
          </w:p>
        </w:tc>
        <w:tc>
          <w:tcPr>
            <w:tcW w:w="1847" w:type="dxa"/>
          </w:tcPr>
          <w:p w:rsidRPr="00475294" w:rsidR="00281B25" w:rsidP="00A85B78" w:rsidRDefault="00281B25" w14:paraId="191830F0" w14:textId="77E05C3F">
            <w:r w:rsidRPr="00475294">
              <w:t xml:space="preserve">RF01, </w:t>
            </w:r>
            <w:r w:rsidR="00B73E98">
              <w:t xml:space="preserve">RF02, </w:t>
            </w:r>
            <w:r w:rsidRPr="00475294">
              <w:t>RF03</w:t>
            </w:r>
            <w:r w:rsidR="00B73E98">
              <w:t>, RF04</w:t>
            </w:r>
          </w:p>
        </w:tc>
      </w:tr>
    </w:tbl>
    <w:p w:rsidRPr="00475294" w:rsidR="00281B25" w:rsidP="00447ADF" w:rsidRDefault="00281B25" w14:paraId="7A1BE5F3" w14:textId="77777777">
      <w:pPr>
        <w:pStyle w:val="Ttulo1"/>
      </w:pPr>
    </w:p>
    <w:p w:rsidRPr="00475294" w:rsidR="00E9330D" w:rsidP="00E9330D" w:rsidRDefault="00E9330D" w14:paraId="3A352EBA" w14:textId="77777777">
      <w:pPr>
        <w:pStyle w:val="Ttulo1"/>
      </w:pPr>
      <w:bookmarkStart w:name="_Toc208842333" w:id="7"/>
      <w:r w:rsidRPr="00475294">
        <w:t>8. Casos de Uso (Descritivo)</w:t>
      </w:r>
      <w:bookmarkEnd w:id="7"/>
    </w:p>
    <w:p w:rsidR="00091A67" w:rsidP="00091A67" w:rsidRDefault="00091A67" w14:paraId="12E4B4DC" w14:textId="77777777">
      <w:bookmarkStart w:name="_Toc208842334" w:id="8"/>
      <w:r w:rsidRPr="006E700D">
        <w:rPr>
          <w:rStyle w:val="Ttulo2Char"/>
          <w:b/>
          <w:bCs/>
        </w:rPr>
        <w:t>Caso de Uso UC01:</w:t>
      </w:r>
      <w:r w:rsidRPr="00EF14C1">
        <w:rPr>
          <w:rStyle w:val="Ttulo2Char"/>
        </w:rPr>
        <w:t xml:space="preserve"> Listar Grupos</w:t>
      </w:r>
      <w:bookmarkEnd w:id="8"/>
      <w:r w:rsidRPr="00EF14C1">
        <w:rPr>
          <w:rStyle w:val="Ttulo2Char"/>
        </w:rPr>
        <w:br/>
      </w:r>
      <w:r w:rsidRPr="00091A67">
        <w:rPr>
          <w:b/>
          <w:bCs/>
        </w:rPr>
        <w:t xml:space="preserve">Descrição: </w:t>
      </w:r>
      <w:r>
        <w:t>Permite que o administrador visualize, em modo somente leitura, os grupos cadastrados.</w:t>
      </w:r>
    </w:p>
    <w:p w:rsidR="005F0645" w:rsidP="00564EAE" w:rsidRDefault="00091A67" w14:paraId="500F21DA" w14:textId="77777777">
      <w:pPr>
        <w:pStyle w:val="PargrafodaLista"/>
        <w:numPr>
          <w:ilvl w:val="0"/>
          <w:numId w:val="37"/>
        </w:numPr>
        <w:ind w:left="360"/>
      </w:pPr>
      <w:r w:rsidRPr="00AA5620">
        <w:rPr>
          <w:b/>
          <w:bCs/>
        </w:rPr>
        <w:t>Ator Primário:</w:t>
      </w:r>
      <w:r>
        <w:t xml:space="preserve"> Administrador do Sistema</w:t>
      </w:r>
    </w:p>
    <w:p w:rsidRPr="00AA5620" w:rsidR="005F0645" w:rsidP="00564EAE" w:rsidRDefault="00091A67" w14:paraId="74BC30DC" w14:textId="77777777">
      <w:pPr>
        <w:pStyle w:val="PargrafodaLista"/>
        <w:numPr>
          <w:ilvl w:val="0"/>
          <w:numId w:val="37"/>
        </w:numPr>
        <w:ind w:left="360"/>
        <w:rPr>
          <w:b/>
          <w:bCs/>
        </w:rPr>
      </w:pPr>
      <w:r w:rsidRPr="00AA5620">
        <w:rPr>
          <w:b/>
          <w:bCs/>
        </w:rPr>
        <w:t>Pré-condições:</w:t>
      </w:r>
    </w:p>
    <w:p w:rsidR="005F0645" w:rsidP="00564EAE" w:rsidRDefault="00091A67" w14:paraId="4852F645" w14:textId="77777777">
      <w:pPr>
        <w:pStyle w:val="PargrafodaLista"/>
        <w:numPr>
          <w:ilvl w:val="1"/>
          <w:numId w:val="37"/>
        </w:numPr>
        <w:ind w:left="1080"/>
      </w:pPr>
      <w:r>
        <w:t>Usuário autenticado.</w:t>
      </w:r>
    </w:p>
    <w:p w:rsidRPr="00AA5620" w:rsidR="005F0645" w:rsidP="00564EAE" w:rsidRDefault="00091A67" w14:paraId="66781CD3" w14:textId="77777777">
      <w:pPr>
        <w:pStyle w:val="PargrafodaLista"/>
        <w:numPr>
          <w:ilvl w:val="0"/>
          <w:numId w:val="37"/>
        </w:numPr>
        <w:ind w:left="360"/>
        <w:rPr>
          <w:b/>
          <w:bCs/>
        </w:rPr>
      </w:pPr>
      <w:r w:rsidRPr="00AA5620">
        <w:rPr>
          <w:b/>
          <w:bCs/>
        </w:rPr>
        <w:t>Fluxo Principal:</w:t>
      </w:r>
    </w:p>
    <w:p w:rsidR="005F0645" w:rsidP="00564EAE" w:rsidRDefault="00091A67" w14:paraId="683CC7BE" w14:textId="66185B79">
      <w:pPr>
        <w:pStyle w:val="PargrafodaLista"/>
        <w:numPr>
          <w:ilvl w:val="1"/>
          <w:numId w:val="37"/>
        </w:numPr>
        <w:ind w:left="1080"/>
        <w:rPr/>
      </w:pPr>
      <w:r w:rsidR="00091A67">
        <w:rPr/>
        <w:t>Administrador acessa a tela 'Grupos'.</w:t>
      </w:r>
    </w:p>
    <w:p w:rsidR="005F0645" w:rsidP="00564EAE" w:rsidRDefault="00091A67" w14:paraId="3AE2D11F" w14:textId="24A580B7">
      <w:pPr>
        <w:pStyle w:val="PargrafodaLista"/>
        <w:numPr>
          <w:ilvl w:val="1"/>
          <w:numId w:val="37"/>
        </w:numPr>
        <w:ind w:left="1080"/>
        <w:rPr/>
      </w:pPr>
      <w:r w:rsidR="00091A67">
        <w:rPr/>
        <w:t>Sistema consulta API GET /api/grupos.</w:t>
      </w:r>
    </w:p>
    <w:p w:rsidR="005F0645" w:rsidP="00564EAE" w:rsidRDefault="00091A67" w14:paraId="026F6D46" w14:textId="36381178">
      <w:pPr>
        <w:pStyle w:val="PargrafodaLista"/>
        <w:numPr>
          <w:ilvl w:val="1"/>
          <w:numId w:val="37"/>
        </w:numPr>
        <w:ind w:left="1080"/>
        <w:rPr/>
      </w:pPr>
      <w:r w:rsidR="00091A67">
        <w:rPr/>
        <w:t>Exibe grid com ID, Nome, Descrição.</w:t>
      </w:r>
    </w:p>
    <w:p w:rsidRPr="00D24236" w:rsidR="005F0645" w:rsidP="00564EAE" w:rsidRDefault="00091A67" w14:paraId="0AC4DD67" w14:textId="77777777">
      <w:pPr>
        <w:pStyle w:val="PargrafodaLista"/>
        <w:numPr>
          <w:ilvl w:val="0"/>
          <w:numId w:val="38"/>
        </w:numPr>
        <w:ind w:left="360"/>
        <w:rPr>
          <w:b/>
          <w:bCs/>
        </w:rPr>
      </w:pPr>
      <w:r w:rsidRPr="00D24236">
        <w:rPr>
          <w:b/>
          <w:bCs/>
        </w:rPr>
        <w:t>Fluxo Alternativo:</w:t>
      </w:r>
    </w:p>
    <w:p w:rsidR="005F0645" w:rsidP="00564EAE" w:rsidRDefault="00091A67" w14:paraId="1701E907" w14:textId="77777777">
      <w:pPr>
        <w:pStyle w:val="PargrafodaLista"/>
        <w:numPr>
          <w:ilvl w:val="0"/>
          <w:numId w:val="39"/>
        </w:numPr>
        <w:ind w:left="1080"/>
      </w:pPr>
      <w:r>
        <w:t>Sem registros → mensagem 'Nenhum grupo encontrado'.</w:t>
      </w:r>
    </w:p>
    <w:p w:rsidR="00B01255" w:rsidP="00564EAE" w:rsidRDefault="00091A67" w14:paraId="086544F1" w14:textId="761ECF41">
      <w:pPr>
        <w:pStyle w:val="PargrafodaLista"/>
        <w:numPr>
          <w:ilvl w:val="0"/>
          <w:numId w:val="39"/>
        </w:numPr>
        <w:ind w:left="1080"/>
      </w:pPr>
      <w:r>
        <w:t>Falha API → mensagem 'Erro de comunicação com servidor'.</w:t>
      </w:r>
    </w:p>
    <w:p w:rsidR="00091A67" w:rsidP="00091A67" w:rsidRDefault="00091A67" w14:paraId="6AFB0E32" w14:textId="3F58CC03">
      <w:pPr>
        <w:pStyle w:val="PargrafodaLista"/>
        <w:numPr>
          <w:ilvl w:val="0"/>
          <w:numId w:val="36"/>
        </w:numPr>
      </w:pPr>
      <w:r w:rsidRPr="00D24236">
        <w:rPr>
          <w:b/>
          <w:bCs/>
        </w:rPr>
        <w:t>Pós-condições:</w:t>
      </w:r>
      <w:r>
        <w:t xml:space="preserve"> Grupos exibidos em grid.</w:t>
      </w:r>
    </w:p>
    <w:p w:rsidRPr="001E41D1" w:rsidR="002A699A" w:rsidP="002A699A" w:rsidRDefault="002A699A" w14:paraId="3AF69B48" w14:textId="4EC72695">
      <w:pPr>
        <w:pStyle w:val="PargrafodaLista"/>
        <w:numPr>
          <w:ilvl w:val="0"/>
          <w:numId w:val="36"/>
        </w:numPr>
        <w:spacing w:after="120"/>
      </w:pPr>
      <w:r w:rsidRPr="002A699A">
        <w:rPr>
          <w:b/>
          <w:bCs/>
        </w:rPr>
        <w:t>Integração:</w:t>
      </w:r>
      <w:r w:rsidRPr="00475294">
        <w:t xml:space="preserve"> </w:t>
      </w:r>
      <w:r w:rsidRPr="00736F44">
        <w:t>IN01 — ver A-integration_guide.md (§IN01).</w:t>
      </w:r>
    </w:p>
    <w:p w:rsidR="001E41D1" w:rsidP="001E41D1" w:rsidRDefault="001E41D1" w14:paraId="6E6D61CC" w14:textId="77777777">
      <w:pPr>
        <w:pStyle w:val="PargrafodaLista"/>
        <w:spacing w:after="120"/>
        <w:ind w:left="360"/>
      </w:pPr>
    </w:p>
    <w:p w:rsidR="00091A67" w:rsidP="00091A67" w:rsidRDefault="00091A67" w14:paraId="3C5C8FCC" w14:textId="77777777">
      <w:bookmarkStart w:name="_Toc208842335" w:id="9"/>
      <w:r w:rsidRPr="006E700D">
        <w:rPr>
          <w:rStyle w:val="Ttulo2Char"/>
          <w:b/>
          <w:bCs/>
        </w:rPr>
        <w:t>Caso de Uso UC02</w:t>
      </w:r>
      <w:r w:rsidRPr="006E700D">
        <w:rPr>
          <w:rStyle w:val="Ttulo2Char"/>
        </w:rPr>
        <w:t>: Cadastrar Grupo</w:t>
      </w:r>
      <w:bookmarkEnd w:id="9"/>
      <w:r>
        <w:br/>
      </w:r>
      <w:r w:rsidRPr="00B0312A">
        <w:rPr>
          <w:b/>
          <w:bCs/>
        </w:rPr>
        <w:t>Descrição:</w:t>
      </w:r>
      <w:r>
        <w:t xml:space="preserve"> Permite criar um novo grupo.</w:t>
      </w:r>
    </w:p>
    <w:p w:rsidR="00564EAE" w:rsidP="00564EAE" w:rsidRDefault="00091A67" w14:paraId="198AA62C" w14:textId="77777777">
      <w:pPr>
        <w:pStyle w:val="PargrafodaLista"/>
        <w:numPr>
          <w:ilvl w:val="0"/>
          <w:numId w:val="40"/>
        </w:numPr>
      </w:pPr>
      <w:r w:rsidRPr="00B64BEE">
        <w:rPr>
          <w:b/>
          <w:bCs/>
        </w:rPr>
        <w:t>Ator Primário:</w:t>
      </w:r>
      <w:r>
        <w:t xml:space="preserve"> Administrador</w:t>
      </w:r>
    </w:p>
    <w:p w:rsidRPr="00B64BEE" w:rsidR="00736F44" w:rsidP="00564EAE" w:rsidRDefault="00091A67" w14:paraId="0E7F5F80" w14:textId="77777777">
      <w:pPr>
        <w:pStyle w:val="PargrafodaLista"/>
        <w:numPr>
          <w:ilvl w:val="0"/>
          <w:numId w:val="40"/>
        </w:numPr>
        <w:rPr>
          <w:b/>
          <w:bCs/>
        </w:rPr>
      </w:pPr>
      <w:r w:rsidRPr="00B64BEE">
        <w:rPr>
          <w:b/>
          <w:bCs/>
        </w:rPr>
        <w:t>Pré-condições:</w:t>
      </w:r>
    </w:p>
    <w:p w:rsidR="00736F44" w:rsidP="00B64BEE" w:rsidRDefault="00091A67" w14:paraId="71D5EE1B" w14:textId="77777777">
      <w:pPr>
        <w:pStyle w:val="PargrafodaLista"/>
        <w:numPr>
          <w:ilvl w:val="1"/>
          <w:numId w:val="40"/>
        </w:numPr>
      </w:pPr>
      <w:r>
        <w:t>Usuário autenticado.</w:t>
      </w:r>
    </w:p>
    <w:p w:rsidRPr="00B64BEE" w:rsidR="00736F44" w:rsidP="00564EAE" w:rsidRDefault="00091A67" w14:paraId="44FA179E" w14:textId="77777777">
      <w:pPr>
        <w:pStyle w:val="PargrafodaLista"/>
        <w:numPr>
          <w:ilvl w:val="0"/>
          <w:numId w:val="40"/>
        </w:numPr>
        <w:rPr>
          <w:b/>
          <w:bCs/>
        </w:rPr>
      </w:pPr>
      <w:r w:rsidRPr="00B64BEE">
        <w:rPr>
          <w:b/>
          <w:bCs/>
        </w:rPr>
        <w:t>Fluxo Principal:</w:t>
      </w:r>
    </w:p>
    <w:p w:rsidR="00736F44" w:rsidP="00B64BEE" w:rsidRDefault="00091A67" w14:paraId="6AE95863" w14:textId="026868AD">
      <w:pPr>
        <w:pStyle w:val="PargrafodaLista"/>
        <w:numPr>
          <w:ilvl w:val="1"/>
          <w:numId w:val="40"/>
        </w:numPr>
      </w:pPr>
      <w:r>
        <w:t>Clicar em 'Novo Grupo'.</w:t>
      </w:r>
    </w:p>
    <w:p w:rsidR="00736F44" w:rsidP="00B64BEE" w:rsidRDefault="00091A67" w14:paraId="1F5879B3" w14:textId="1E55AA3F">
      <w:pPr>
        <w:pStyle w:val="PargrafodaLista"/>
        <w:numPr>
          <w:ilvl w:val="1"/>
          <w:numId w:val="40"/>
        </w:numPr>
      </w:pPr>
      <w:r>
        <w:t>Preencher formulário (Nome obrigatório, Descrição opcional).</w:t>
      </w:r>
    </w:p>
    <w:p w:rsidR="00736F44" w:rsidP="00B64BEE" w:rsidRDefault="00091A67" w14:paraId="077DE74D" w14:textId="2369598A">
      <w:pPr>
        <w:pStyle w:val="PargrafodaLista"/>
        <w:numPr>
          <w:ilvl w:val="1"/>
          <w:numId w:val="40"/>
        </w:numPr>
      </w:pPr>
      <w:r>
        <w:t>Enviar para API POST /api/grupos.</w:t>
      </w:r>
    </w:p>
    <w:p w:rsidR="00736F44" w:rsidP="00B64BEE" w:rsidRDefault="00091A67" w14:paraId="5FF27AC1" w14:textId="45D65385">
      <w:pPr>
        <w:pStyle w:val="PargrafodaLista"/>
        <w:numPr>
          <w:ilvl w:val="1"/>
          <w:numId w:val="40"/>
        </w:numPr>
      </w:pPr>
      <w:r>
        <w:t>Exibir mensagem de sucesso.</w:t>
      </w:r>
    </w:p>
    <w:p w:rsidR="00D12B6F" w:rsidP="00B64BEE" w:rsidRDefault="00D12B6F" w14:paraId="136756D0" w14:textId="45188ADF">
      <w:pPr>
        <w:pStyle w:val="PargrafodaLista"/>
        <w:numPr>
          <w:ilvl w:val="1"/>
          <w:numId w:val="40"/>
        </w:numPr>
      </w:pPr>
      <w:r>
        <w:t>Atualizar grid e fechar modal.</w:t>
      </w:r>
    </w:p>
    <w:p w:rsidRPr="009106F9" w:rsidR="00736F44" w:rsidP="00564EAE" w:rsidRDefault="00091A67" w14:paraId="5487294D" w14:textId="77777777">
      <w:pPr>
        <w:pStyle w:val="PargrafodaLista"/>
        <w:numPr>
          <w:ilvl w:val="0"/>
          <w:numId w:val="40"/>
        </w:numPr>
        <w:rPr>
          <w:b/>
          <w:bCs/>
        </w:rPr>
      </w:pPr>
      <w:r w:rsidRPr="009106F9">
        <w:rPr>
          <w:b/>
          <w:bCs/>
        </w:rPr>
        <w:t>Fluxo Alternativo:</w:t>
      </w:r>
    </w:p>
    <w:p w:rsidR="00736F44" w:rsidP="009106F9" w:rsidRDefault="00091A67" w14:paraId="665CB45D" w14:textId="17898C03">
      <w:pPr>
        <w:pStyle w:val="PargrafodaLista"/>
        <w:numPr>
          <w:ilvl w:val="1"/>
          <w:numId w:val="40"/>
        </w:numPr>
      </w:pPr>
      <w:r>
        <w:t>Nome duplicado → mensagem 'Nome já existe'.</w:t>
      </w:r>
    </w:p>
    <w:p w:rsidR="00D12B6F" w:rsidP="009106F9" w:rsidRDefault="00D12B6F" w14:paraId="182A5F48" w14:textId="387152BA">
      <w:pPr>
        <w:pStyle w:val="PargrafodaLista"/>
        <w:numPr>
          <w:ilvl w:val="1"/>
          <w:numId w:val="40"/>
        </w:numPr>
      </w:pPr>
      <w:r>
        <w:t>Campos obrigatórios não preenchidos → mensagens de validação.</w:t>
      </w:r>
    </w:p>
    <w:p w:rsidR="00736F44" w:rsidP="009106F9" w:rsidRDefault="00091A67" w14:paraId="7C3CB750" w14:textId="60078DE7">
      <w:pPr>
        <w:pStyle w:val="PargrafodaLista"/>
        <w:numPr>
          <w:ilvl w:val="1"/>
          <w:numId w:val="40"/>
        </w:numPr>
      </w:pPr>
      <w:r>
        <w:t>Falha API → mensagem 'Erro ao cadastrar grupo'.</w:t>
      </w:r>
    </w:p>
    <w:p w:rsidR="00091A67" w:rsidP="00564EAE" w:rsidRDefault="00091A67" w14:paraId="460553DC" w14:textId="0B0C91A9">
      <w:pPr>
        <w:pStyle w:val="PargrafodaLista"/>
        <w:numPr>
          <w:ilvl w:val="0"/>
          <w:numId w:val="40"/>
        </w:numPr>
      </w:pPr>
      <w:r w:rsidRPr="009106F9">
        <w:rPr>
          <w:b/>
          <w:bCs/>
        </w:rPr>
        <w:t>Pós-condições:</w:t>
      </w:r>
      <w:r>
        <w:t xml:space="preserve"> Grupo persistido.</w:t>
      </w:r>
    </w:p>
    <w:p w:rsidR="00736F44" w:rsidP="00736F44" w:rsidRDefault="00736F44" w14:paraId="140B1199" w14:textId="4903E973">
      <w:pPr>
        <w:pStyle w:val="PargrafodaLista"/>
        <w:numPr>
          <w:ilvl w:val="0"/>
          <w:numId w:val="40"/>
        </w:numPr>
        <w:spacing w:after="120"/>
      </w:pPr>
      <w:r w:rsidRPr="002A699A">
        <w:rPr>
          <w:b/>
          <w:bCs/>
        </w:rPr>
        <w:t>Integração:</w:t>
      </w:r>
      <w:r w:rsidRPr="00475294">
        <w:t xml:space="preserve"> </w:t>
      </w:r>
      <w:r w:rsidRPr="00736F44">
        <w:t>IN0</w:t>
      </w:r>
      <w:r w:rsidR="00B64BEE">
        <w:t>2</w:t>
      </w:r>
      <w:r w:rsidRPr="00736F44">
        <w:t xml:space="preserve"> — ver A-integration_guide.md (§IN0</w:t>
      </w:r>
      <w:r w:rsidR="00B64BEE">
        <w:t>2</w:t>
      </w:r>
      <w:r w:rsidRPr="00736F44">
        <w:t>).</w:t>
      </w:r>
    </w:p>
    <w:p w:rsidR="00B64BEE" w:rsidP="00B64BEE" w:rsidRDefault="00B64BEE" w14:paraId="620B5F52" w14:textId="77777777">
      <w:pPr>
        <w:pStyle w:val="PargrafodaLista"/>
        <w:spacing w:after="120"/>
        <w:ind w:left="360"/>
      </w:pPr>
    </w:p>
    <w:p w:rsidR="00091A67" w:rsidP="00091A67" w:rsidRDefault="00091A67" w14:paraId="556EF517" w14:textId="77777777">
      <w:bookmarkStart w:name="_Toc208842336" w:id="10"/>
      <w:r w:rsidRPr="006E700D">
        <w:rPr>
          <w:rStyle w:val="Ttulo2Char"/>
          <w:b/>
          <w:bCs/>
        </w:rPr>
        <w:t xml:space="preserve">Caso de Uso UC03: </w:t>
      </w:r>
      <w:r w:rsidRPr="006E700D">
        <w:rPr>
          <w:rStyle w:val="Ttulo2Char"/>
        </w:rPr>
        <w:t>Editar Grupo</w:t>
      </w:r>
      <w:bookmarkEnd w:id="10"/>
      <w:r w:rsidRPr="006E700D">
        <w:br/>
      </w:r>
      <w:r w:rsidRPr="00163A30">
        <w:rPr>
          <w:b/>
          <w:bCs/>
        </w:rPr>
        <w:t>Descrição:</w:t>
      </w:r>
      <w:r>
        <w:t xml:space="preserve"> Permite atualizar dados de um grupo existente.</w:t>
      </w:r>
    </w:p>
    <w:p w:rsidRPr="00776ED5" w:rsidR="00776ED5" w:rsidP="00776ED5" w:rsidRDefault="00776ED5" w14:paraId="4BEA0AF4" w14:textId="06CC1FDF">
      <w:pPr>
        <w:pStyle w:val="PargrafodaLista"/>
        <w:numPr>
          <w:ilvl w:val="0"/>
          <w:numId w:val="41"/>
        </w:numPr>
      </w:pPr>
      <w:r w:rsidRPr="00776ED5">
        <w:rPr>
          <w:b/>
          <w:bCs/>
        </w:rPr>
        <w:t>Ator Primário</w:t>
      </w:r>
      <w:r w:rsidRPr="00776ED5">
        <w:t>: Administrador do Sistema</w:t>
      </w:r>
    </w:p>
    <w:p w:rsidR="00920001" w:rsidP="00776ED5" w:rsidRDefault="00776ED5" w14:paraId="7487827D" w14:textId="77777777">
      <w:pPr>
        <w:pStyle w:val="PargrafodaLista"/>
        <w:numPr>
          <w:ilvl w:val="0"/>
          <w:numId w:val="41"/>
        </w:numPr>
      </w:pPr>
      <w:r w:rsidRPr="00776ED5">
        <w:rPr>
          <w:b/>
          <w:bCs/>
        </w:rPr>
        <w:t>Pré-condições</w:t>
      </w:r>
      <w:r w:rsidRPr="00776ED5">
        <w:t>:</w:t>
      </w:r>
    </w:p>
    <w:p w:rsidR="00920001" w:rsidP="00920001" w:rsidRDefault="00776ED5" w14:paraId="6A790719" w14:textId="77777777">
      <w:pPr>
        <w:pStyle w:val="PargrafodaLista"/>
        <w:numPr>
          <w:ilvl w:val="1"/>
          <w:numId w:val="41"/>
        </w:numPr>
      </w:pPr>
      <w:r w:rsidRPr="00776ED5">
        <w:t>Usuário autenticado no sistema</w:t>
      </w:r>
    </w:p>
    <w:p w:rsidR="00776ED5" w:rsidP="00091A67" w:rsidRDefault="00776ED5" w14:paraId="47E3E368" w14:textId="08A9D47A">
      <w:pPr>
        <w:pStyle w:val="PargrafodaLista"/>
        <w:numPr>
          <w:ilvl w:val="1"/>
          <w:numId w:val="41"/>
        </w:numPr>
      </w:pPr>
      <w:r w:rsidRPr="00776ED5">
        <w:t>Grupo existente selecionado no grid</w:t>
      </w:r>
    </w:p>
    <w:p w:rsidRPr="00E82A4F" w:rsidR="00A76C47" w:rsidP="00A76C47" w:rsidRDefault="00091A67" w14:paraId="3E039CB6" w14:textId="77777777">
      <w:pPr>
        <w:pStyle w:val="PargrafodaLista"/>
        <w:numPr>
          <w:ilvl w:val="0"/>
          <w:numId w:val="42"/>
        </w:numPr>
        <w:rPr>
          <w:b/>
          <w:bCs/>
        </w:rPr>
      </w:pPr>
      <w:r w:rsidRPr="00E82A4F">
        <w:rPr>
          <w:b/>
          <w:bCs/>
        </w:rPr>
        <w:t>Fluxo Principal:</w:t>
      </w:r>
    </w:p>
    <w:p w:rsidR="00A76C47" w:rsidP="00E82A4F" w:rsidRDefault="00091A67" w14:paraId="67A6BFD9" w14:textId="0BA2E29C">
      <w:pPr>
        <w:pStyle w:val="PargrafodaLista"/>
        <w:numPr>
          <w:ilvl w:val="1"/>
          <w:numId w:val="42"/>
        </w:numPr>
      </w:pPr>
      <w:r>
        <w:t>Selecionar grupo no grid.</w:t>
      </w:r>
    </w:p>
    <w:p w:rsidR="00A76C47" w:rsidP="00E82A4F" w:rsidRDefault="00091A67" w14:paraId="3FC08505" w14:textId="29696F1C">
      <w:pPr>
        <w:pStyle w:val="PargrafodaLista"/>
        <w:numPr>
          <w:ilvl w:val="1"/>
          <w:numId w:val="42"/>
        </w:numPr>
      </w:pPr>
      <w:r>
        <w:t>Abrir formulário preenchido.</w:t>
      </w:r>
    </w:p>
    <w:p w:rsidR="00A76C47" w:rsidP="00E82A4F" w:rsidRDefault="00091A67" w14:paraId="5DA3668C" w14:textId="7FABA68D">
      <w:pPr>
        <w:pStyle w:val="PargrafodaLista"/>
        <w:numPr>
          <w:ilvl w:val="1"/>
          <w:numId w:val="42"/>
        </w:numPr>
      </w:pPr>
      <w:r>
        <w:t>Alterar campos.</w:t>
      </w:r>
    </w:p>
    <w:p w:rsidR="00A76C47" w:rsidP="00E82A4F" w:rsidRDefault="00091A67" w14:paraId="5B9C7834" w14:textId="4BBB7BFF">
      <w:pPr>
        <w:pStyle w:val="PargrafodaLista"/>
        <w:numPr>
          <w:ilvl w:val="1"/>
          <w:numId w:val="42"/>
        </w:numPr>
      </w:pPr>
      <w:r>
        <w:t>Enviar via PUT /api/grupos/{id}.</w:t>
      </w:r>
    </w:p>
    <w:p w:rsidR="00A76C47" w:rsidP="00E82A4F" w:rsidRDefault="00091A67" w14:paraId="024E4290" w14:textId="60F11080">
      <w:pPr>
        <w:pStyle w:val="PargrafodaLista"/>
        <w:numPr>
          <w:ilvl w:val="1"/>
          <w:numId w:val="42"/>
        </w:numPr>
      </w:pPr>
      <w:r>
        <w:t>Exibir sucesso.</w:t>
      </w:r>
    </w:p>
    <w:p w:rsidR="0015097F" w:rsidP="00E82A4F" w:rsidRDefault="0015097F" w14:paraId="6E976D91" w14:textId="5D8EE8BC">
      <w:pPr>
        <w:pStyle w:val="PargrafodaLista"/>
        <w:numPr>
          <w:ilvl w:val="1"/>
          <w:numId w:val="42"/>
        </w:numPr>
      </w:pPr>
      <w:r>
        <w:t>Atualizar grid e fechar modal.</w:t>
      </w:r>
    </w:p>
    <w:p w:rsidRPr="00D974D2" w:rsidR="00D974D2" w:rsidP="00A76C47" w:rsidRDefault="00091A67" w14:paraId="177C0F43" w14:textId="77777777">
      <w:pPr>
        <w:pStyle w:val="PargrafodaLista"/>
        <w:numPr>
          <w:ilvl w:val="0"/>
          <w:numId w:val="42"/>
        </w:numPr>
        <w:rPr>
          <w:b/>
          <w:bCs/>
        </w:rPr>
      </w:pPr>
      <w:r w:rsidRPr="00D974D2">
        <w:rPr>
          <w:b/>
          <w:bCs/>
        </w:rPr>
        <w:t xml:space="preserve">Fluxo Alternativo: </w:t>
      </w:r>
    </w:p>
    <w:p w:rsidR="00064B5D" w:rsidP="00D974D2" w:rsidRDefault="00064B5D" w14:paraId="68C4C75E" w14:textId="2E80064A">
      <w:pPr>
        <w:pStyle w:val="PargrafodaLista"/>
        <w:numPr>
          <w:ilvl w:val="1"/>
          <w:numId w:val="42"/>
        </w:numPr>
      </w:pPr>
      <w:r>
        <w:t>Nome duplicado → 'Nome já existe'.</w:t>
      </w:r>
    </w:p>
    <w:p w:rsidR="00064B5D" w:rsidP="00D974D2" w:rsidRDefault="00064B5D" w14:paraId="7F510930" w14:textId="205F365F">
      <w:pPr>
        <w:pStyle w:val="PargrafodaLista"/>
        <w:numPr>
          <w:ilvl w:val="1"/>
          <w:numId w:val="42"/>
        </w:numPr>
      </w:pPr>
      <w:r>
        <w:t>Campos obrigatórios não preenchidos → mensagens de validação.</w:t>
      </w:r>
    </w:p>
    <w:p w:rsidR="00A76C47" w:rsidP="00D974D2" w:rsidRDefault="00064B5D" w14:paraId="278927B9" w14:textId="0F156B91">
      <w:pPr>
        <w:pStyle w:val="PargrafodaLista"/>
        <w:numPr>
          <w:ilvl w:val="1"/>
          <w:numId w:val="42"/>
        </w:numPr>
      </w:pPr>
      <w:r>
        <w:t>Falha API → 'Erro ao atualizar grupo'.</w:t>
      </w:r>
    </w:p>
    <w:p w:rsidR="00091A67" w:rsidP="00A76C47" w:rsidRDefault="00091A67" w14:paraId="1CBD48DA" w14:textId="5EA2D318">
      <w:pPr>
        <w:pStyle w:val="PargrafodaLista"/>
        <w:numPr>
          <w:ilvl w:val="0"/>
          <w:numId w:val="42"/>
        </w:numPr>
      </w:pPr>
      <w:r w:rsidRPr="00D974D2">
        <w:rPr>
          <w:b/>
          <w:bCs/>
        </w:rPr>
        <w:t>Pós-condições:</w:t>
      </w:r>
      <w:r>
        <w:t xml:space="preserve"> Grupo atualizado.</w:t>
      </w:r>
    </w:p>
    <w:p w:rsidR="00866D37" w:rsidP="00866D37" w:rsidRDefault="00866D37" w14:paraId="2B4BCA1A" w14:textId="6BFB990E">
      <w:pPr>
        <w:pStyle w:val="PargrafodaLista"/>
        <w:numPr>
          <w:ilvl w:val="0"/>
          <w:numId w:val="42"/>
        </w:numPr>
        <w:spacing w:after="120"/>
      </w:pPr>
      <w:r w:rsidRPr="002A699A">
        <w:rPr>
          <w:b/>
          <w:bCs/>
        </w:rPr>
        <w:t>Integração:</w:t>
      </w:r>
      <w:r w:rsidRPr="00475294">
        <w:t xml:space="preserve"> </w:t>
      </w:r>
      <w:r w:rsidRPr="00736F44">
        <w:t>IN0</w:t>
      </w:r>
      <w:r>
        <w:t>3</w:t>
      </w:r>
      <w:r w:rsidRPr="00736F44">
        <w:t xml:space="preserve"> — ver A-integration_guide.md (§IN0</w:t>
      </w:r>
      <w:r>
        <w:t>3</w:t>
      </w:r>
      <w:r w:rsidRPr="00736F44">
        <w:t>).</w:t>
      </w:r>
    </w:p>
    <w:p w:rsidR="00D974D2" w:rsidP="00866D37" w:rsidRDefault="00D974D2" w14:paraId="0A621A53" w14:textId="77777777">
      <w:pPr>
        <w:pStyle w:val="PargrafodaLista"/>
        <w:ind w:left="360"/>
      </w:pPr>
    </w:p>
    <w:p w:rsidR="00091A67" w:rsidP="00091A67" w:rsidRDefault="00091A67" w14:paraId="24A09057" w14:textId="77777777">
      <w:bookmarkStart w:name="_Toc208842337" w:id="11"/>
      <w:r w:rsidRPr="006E700D">
        <w:rPr>
          <w:rStyle w:val="Ttulo2Char"/>
          <w:b/>
          <w:bCs/>
        </w:rPr>
        <w:t>Caso de Uso UC04:</w:t>
      </w:r>
      <w:r w:rsidRPr="006E700D">
        <w:rPr>
          <w:rStyle w:val="Ttulo2Char"/>
        </w:rPr>
        <w:t xml:space="preserve"> Excluir Grupo</w:t>
      </w:r>
      <w:bookmarkEnd w:id="11"/>
      <w:r>
        <w:br/>
      </w:r>
      <w:r w:rsidRPr="00866D37">
        <w:rPr>
          <w:b/>
          <w:bCs/>
        </w:rPr>
        <w:t>Descrição:</w:t>
      </w:r>
      <w:r>
        <w:t xml:space="preserve"> Permite excluir grupo.</w:t>
      </w:r>
    </w:p>
    <w:p w:rsidRPr="00BA6F04" w:rsidR="00BA6F04" w:rsidP="00BA6F04" w:rsidRDefault="00BA6F04" w14:paraId="7A89655A" w14:textId="04614C21">
      <w:r w:rsidRPr="00BA6F04">
        <w:rPr>
          <w:b/>
          <w:bCs/>
        </w:rPr>
        <w:t>Ator Primário</w:t>
      </w:r>
      <w:r w:rsidRPr="00BA6F04">
        <w:t>: Administrador do Sistema</w:t>
      </w:r>
    </w:p>
    <w:p w:rsidRPr="00BA6F04" w:rsidR="00BA6F04" w:rsidP="00BA6F04" w:rsidRDefault="00BA6F04" w14:paraId="04022F40" w14:textId="2FD39C4A">
      <w:r w:rsidRPr="00BA6F04">
        <w:rPr>
          <w:b/>
          <w:bCs/>
        </w:rPr>
        <w:t>Pré-condições</w:t>
      </w:r>
      <w:r w:rsidRPr="00BA6F04">
        <w:t>:</w:t>
      </w:r>
      <w:r w:rsidRPr="00BA6F04">
        <w:br/>
      </w:r>
      <w:r w:rsidRPr="00BA6F04">
        <w:t>• Usuário autenticado no sistema</w:t>
      </w:r>
      <w:r w:rsidRPr="00BA6F04">
        <w:br/>
      </w:r>
      <w:r w:rsidRPr="00BA6F04">
        <w:t>• Grupo existente selecionado no grid</w:t>
      </w:r>
    </w:p>
    <w:p w:rsidRPr="00100938" w:rsidR="003E4825" w:rsidP="003E4825" w:rsidRDefault="00091A67" w14:paraId="17B33F45" w14:textId="77777777">
      <w:pPr>
        <w:pStyle w:val="PargrafodaLista"/>
        <w:numPr>
          <w:ilvl w:val="0"/>
          <w:numId w:val="43"/>
        </w:numPr>
        <w:rPr>
          <w:b/>
          <w:bCs/>
        </w:rPr>
      </w:pPr>
      <w:r w:rsidRPr="00100938">
        <w:rPr>
          <w:b/>
          <w:bCs/>
        </w:rPr>
        <w:t>Fluxo Principal:</w:t>
      </w:r>
    </w:p>
    <w:p w:rsidR="003E4825" w:rsidP="00100938" w:rsidRDefault="00091A67" w14:paraId="1D59E70E" w14:textId="77777777">
      <w:pPr>
        <w:pStyle w:val="PargrafodaLista"/>
        <w:numPr>
          <w:ilvl w:val="1"/>
          <w:numId w:val="43"/>
        </w:numPr>
      </w:pPr>
      <w:r>
        <w:t>Selecionar grupo.</w:t>
      </w:r>
    </w:p>
    <w:p w:rsidR="003E4825" w:rsidP="00100938" w:rsidRDefault="00091A67" w14:paraId="71418D23" w14:textId="77777777">
      <w:pPr>
        <w:pStyle w:val="PargrafodaLista"/>
        <w:numPr>
          <w:ilvl w:val="1"/>
          <w:numId w:val="43"/>
        </w:numPr>
      </w:pPr>
      <w:r>
        <w:t>Confirmar exclusão.</w:t>
      </w:r>
    </w:p>
    <w:p w:rsidR="003E4825" w:rsidP="00100938" w:rsidRDefault="00091A67" w14:paraId="4007C756" w14:textId="77777777">
      <w:pPr>
        <w:pStyle w:val="PargrafodaLista"/>
        <w:numPr>
          <w:ilvl w:val="1"/>
          <w:numId w:val="43"/>
        </w:numPr>
      </w:pPr>
      <w:r>
        <w:t>API DELETE /api/grupos/{id}.</w:t>
      </w:r>
    </w:p>
    <w:p w:rsidR="003E4825" w:rsidP="00100938" w:rsidRDefault="00091A67" w14:paraId="0773C49A" w14:textId="77777777">
      <w:pPr>
        <w:pStyle w:val="PargrafodaLista"/>
        <w:numPr>
          <w:ilvl w:val="1"/>
          <w:numId w:val="43"/>
        </w:numPr>
      </w:pPr>
      <w:r>
        <w:t>Exibir sucesso.</w:t>
      </w:r>
    </w:p>
    <w:p w:rsidR="005F5C1A" w:rsidP="00100938" w:rsidRDefault="005F5C1A" w14:paraId="0E7E7D1C" w14:textId="377F18C5">
      <w:pPr>
        <w:pStyle w:val="PargrafodaLista"/>
        <w:numPr>
          <w:ilvl w:val="1"/>
          <w:numId w:val="43"/>
        </w:numPr>
      </w:pPr>
      <w:r>
        <w:t>Atualizar grid e fechar modal.</w:t>
      </w:r>
    </w:p>
    <w:p w:rsidRPr="00100938" w:rsidR="003E4825" w:rsidP="00EA44E9" w:rsidRDefault="00091A67" w14:paraId="705A994C" w14:textId="77777777">
      <w:pPr>
        <w:pStyle w:val="PargrafodaLista"/>
        <w:numPr>
          <w:ilvl w:val="0"/>
          <w:numId w:val="43"/>
        </w:numPr>
        <w:rPr>
          <w:b/>
          <w:bCs/>
        </w:rPr>
      </w:pPr>
      <w:r w:rsidRPr="00100938">
        <w:rPr>
          <w:b/>
          <w:bCs/>
        </w:rPr>
        <w:t>Fluxo Alternativo:</w:t>
      </w:r>
    </w:p>
    <w:p w:rsidR="003E4825" w:rsidP="00100938" w:rsidRDefault="00091A67" w14:paraId="65F4C32C" w14:textId="77777777">
      <w:pPr>
        <w:pStyle w:val="PargrafodaLista"/>
        <w:numPr>
          <w:ilvl w:val="1"/>
          <w:numId w:val="43"/>
        </w:numPr>
      </w:pPr>
      <w:r>
        <w:t>grupo com vínculos → mensagem 'Não é possível excluir'.</w:t>
      </w:r>
    </w:p>
    <w:p w:rsidR="005F5C1A" w:rsidP="00100938" w:rsidRDefault="005F5C1A" w14:paraId="1753BA8A" w14:textId="0227EE98">
      <w:pPr>
        <w:pStyle w:val="PargrafodaLista"/>
        <w:numPr>
          <w:ilvl w:val="1"/>
          <w:numId w:val="43"/>
        </w:numPr>
      </w:pPr>
      <w:r>
        <w:t>Falha API → 'Erro ao excluir grupo'.</w:t>
      </w:r>
    </w:p>
    <w:p w:rsidRPr="00100938" w:rsidR="003E4825" w:rsidP="00EA44E9" w:rsidRDefault="00091A67" w14:paraId="131DCD35" w14:textId="77777777">
      <w:pPr>
        <w:pStyle w:val="PargrafodaLista"/>
        <w:numPr>
          <w:ilvl w:val="0"/>
          <w:numId w:val="43"/>
        </w:numPr>
        <w:rPr>
          <w:b/>
          <w:bCs/>
        </w:rPr>
      </w:pPr>
      <w:r w:rsidRPr="00100938">
        <w:rPr>
          <w:b/>
          <w:bCs/>
        </w:rPr>
        <w:t xml:space="preserve">Pós-condições: </w:t>
      </w:r>
    </w:p>
    <w:p w:rsidR="005F5C1A" w:rsidP="005F5C1A" w:rsidRDefault="00091A67" w14:paraId="49D5AC50" w14:textId="315792DB">
      <w:pPr>
        <w:pStyle w:val="PargrafodaLista"/>
        <w:numPr>
          <w:ilvl w:val="1"/>
          <w:numId w:val="43"/>
        </w:numPr>
      </w:pPr>
      <w:r>
        <w:t>Grupo removido (quando permitido).</w:t>
      </w:r>
    </w:p>
    <w:p w:rsidR="00265242" w:rsidP="00265242" w:rsidRDefault="00265242" w14:paraId="54341437" w14:textId="6EECB984">
      <w:pPr>
        <w:pStyle w:val="PargrafodaLista"/>
        <w:numPr>
          <w:ilvl w:val="0"/>
          <w:numId w:val="43"/>
        </w:numPr>
        <w:spacing w:after="120"/>
      </w:pPr>
      <w:r w:rsidRPr="002A699A">
        <w:rPr>
          <w:b/>
          <w:bCs/>
        </w:rPr>
        <w:t>Integração:</w:t>
      </w:r>
      <w:r w:rsidRPr="00475294">
        <w:t xml:space="preserve"> </w:t>
      </w:r>
      <w:r w:rsidRPr="00736F44">
        <w:t>IN0</w:t>
      </w:r>
      <w:r>
        <w:t>4</w:t>
      </w:r>
      <w:r w:rsidRPr="00736F44">
        <w:t xml:space="preserve"> — ver A-integration_guide.md (§IN0</w:t>
      </w:r>
      <w:r>
        <w:t>4</w:t>
      </w:r>
      <w:r w:rsidRPr="00736F44">
        <w:t>).</w:t>
      </w:r>
    </w:p>
    <w:p w:rsidR="00265242" w:rsidP="00265242" w:rsidRDefault="00265242" w14:paraId="7B77DEAD" w14:textId="77777777"/>
    <w:p w:rsidRPr="00475294" w:rsidR="00025638" w:rsidP="00025638" w:rsidRDefault="00025638" w14:paraId="4CC60403" w14:textId="6B5AAA9A">
      <w:pPr>
        <w:pStyle w:val="Ttulo1"/>
      </w:pPr>
      <w:bookmarkStart w:name="_Toc208842338" w:id="12"/>
      <w:r w:rsidRPr="00475294">
        <w:t>9. Interface do Usuário (referência)</w:t>
      </w:r>
      <w:bookmarkEnd w:id="12"/>
    </w:p>
    <w:p w:rsidRPr="00C664BE" w:rsidR="00C664BE" w:rsidP="00C664BE" w:rsidRDefault="00C664BE" w14:paraId="598FFFF8" w14:textId="77777777">
      <w:r w:rsidRPr="009422A4">
        <w:rPr>
          <w:b/>
          <w:bCs/>
        </w:rPr>
        <w:t>Grid:</w:t>
      </w:r>
      <w:r w:rsidRPr="00C664BE">
        <w:t xml:space="preserve"> ID, Nome, Descrição; paginação 20/página; ordenação Nome A→Z.</w:t>
      </w:r>
      <w:r w:rsidRPr="00C664BE">
        <w:br/>
      </w:r>
      <w:r w:rsidRPr="009422A4">
        <w:rPr>
          <w:b/>
          <w:bCs/>
        </w:rPr>
        <w:t>Controles:</w:t>
      </w:r>
      <w:r w:rsidRPr="00C664BE">
        <w:t xml:space="preserve"> Anterior/Próxima (desabilitar quando inaplicáveis).</w:t>
      </w:r>
      <w:r w:rsidRPr="00C664BE">
        <w:br/>
      </w:r>
      <w:r w:rsidRPr="00C664BE">
        <w:t>Exibir contador 'Mostrando X–Y de Z'.</w:t>
      </w:r>
      <w:r w:rsidRPr="00C664BE">
        <w:br/>
      </w:r>
    </w:p>
    <w:p w:rsidR="0080156A" w:rsidP="00C664BE" w:rsidRDefault="00C664BE" w14:paraId="6BC05D61" w14:textId="77777777">
      <w:pPr>
        <w:rPr>
          <w:b/>
          <w:bCs/>
        </w:rPr>
      </w:pPr>
      <w:r w:rsidRPr="009422A4">
        <w:rPr>
          <w:b/>
          <w:bCs/>
        </w:rPr>
        <w:t>Filtro:</w:t>
      </w:r>
    </w:p>
    <w:p w:rsidR="0080156A" w:rsidP="0080156A" w:rsidRDefault="00C664BE" w14:paraId="04E8645C" w14:textId="77777777">
      <w:pPr>
        <w:pStyle w:val="PargrafodaLista"/>
        <w:numPr>
          <w:ilvl w:val="0"/>
          <w:numId w:val="44"/>
        </w:numPr>
      </w:pPr>
      <w:r w:rsidRPr="002D64CE">
        <w:rPr>
          <w:b/>
          <w:bCs/>
        </w:rPr>
        <w:t>Campo:</w:t>
      </w:r>
      <w:r w:rsidRPr="00C664BE">
        <w:t xml:space="preserve"> 'Nome (parte)' – comportamento contém, case-</w:t>
      </w:r>
      <w:proofErr w:type="spellStart"/>
      <w:r w:rsidRPr="00C664BE">
        <w:t>insensitive</w:t>
      </w:r>
      <w:proofErr w:type="spellEnd"/>
      <w:r w:rsidRPr="00C664BE">
        <w:t>.</w:t>
      </w:r>
    </w:p>
    <w:p w:rsidR="0080156A" w:rsidP="0080156A" w:rsidRDefault="00C664BE" w14:paraId="2572413D" w14:textId="77777777">
      <w:pPr>
        <w:pStyle w:val="PargrafodaLista"/>
        <w:numPr>
          <w:ilvl w:val="0"/>
          <w:numId w:val="44"/>
        </w:numPr>
      </w:pPr>
      <w:r w:rsidRPr="002D64CE">
        <w:rPr>
          <w:b/>
          <w:bCs/>
        </w:rPr>
        <w:t>Ação:</w:t>
      </w:r>
      <w:r w:rsidRPr="00C664BE">
        <w:t xml:space="preserve"> 'Buscar' – atualiza grid.</w:t>
      </w:r>
    </w:p>
    <w:p w:rsidRPr="00C664BE" w:rsidR="00C664BE" w:rsidP="0080156A" w:rsidRDefault="00C664BE" w14:paraId="045BC07D" w14:textId="6916A985">
      <w:pPr>
        <w:pStyle w:val="PargrafodaLista"/>
        <w:numPr>
          <w:ilvl w:val="0"/>
          <w:numId w:val="44"/>
        </w:numPr>
      </w:pPr>
      <w:r w:rsidRPr="00C664BE">
        <w:t>Reinicia na página 1.</w:t>
      </w:r>
      <w:r w:rsidRPr="00C664BE">
        <w:br/>
      </w:r>
    </w:p>
    <w:p w:rsidRPr="002D64CE" w:rsidR="002D64CE" w:rsidP="00C664BE" w:rsidRDefault="00C664BE" w14:paraId="0BFDC027" w14:textId="77777777">
      <w:pPr>
        <w:rPr>
          <w:b/>
          <w:bCs/>
        </w:rPr>
      </w:pPr>
      <w:r w:rsidRPr="002D64CE">
        <w:rPr>
          <w:b/>
          <w:bCs/>
        </w:rPr>
        <w:t>Botões/Ações:</w:t>
      </w:r>
    </w:p>
    <w:p w:rsidR="002D64CE" w:rsidP="002D64CE" w:rsidRDefault="00C664BE" w14:paraId="31F6A670" w14:textId="77777777">
      <w:pPr>
        <w:pStyle w:val="PargrafodaLista"/>
        <w:numPr>
          <w:ilvl w:val="0"/>
          <w:numId w:val="45"/>
        </w:numPr>
      </w:pPr>
      <w:r w:rsidRPr="00C664BE">
        <w:t>Botão 'Novo Grupo' (acima do grid) → abre modal de Cadastro.</w:t>
      </w:r>
    </w:p>
    <w:p w:rsidR="002D64CE" w:rsidP="002D64CE" w:rsidRDefault="00C664BE" w14:paraId="594510CE" w14:textId="77777777">
      <w:pPr>
        <w:pStyle w:val="PargrafodaLista"/>
        <w:numPr>
          <w:ilvl w:val="0"/>
          <w:numId w:val="45"/>
        </w:numPr>
      </w:pPr>
      <w:r w:rsidRPr="00C664BE">
        <w:t>Ícone 'Editar' na linha do grid → abre modal de Edição (com dados preenchidos).</w:t>
      </w:r>
    </w:p>
    <w:p w:rsidRPr="00C664BE" w:rsidR="00C664BE" w:rsidP="002D64CE" w:rsidRDefault="00C664BE" w14:paraId="4EF42465" w14:textId="0389D1DF">
      <w:pPr>
        <w:pStyle w:val="PargrafodaLista"/>
        <w:numPr>
          <w:ilvl w:val="0"/>
          <w:numId w:val="45"/>
        </w:numPr>
      </w:pPr>
      <w:r w:rsidRPr="00C664BE">
        <w:t>Ícone 'Excluir' na linha do grid → abre modal de Exclusão (confirmação).</w:t>
      </w:r>
      <w:r w:rsidRPr="00C664BE">
        <w:br/>
      </w:r>
    </w:p>
    <w:p w:rsidRPr="00F860F3" w:rsidR="00F860F3" w:rsidP="00C664BE" w:rsidRDefault="00C664BE" w14:paraId="3A78BBB3" w14:textId="77777777">
      <w:pPr>
        <w:rPr>
          <w:b/>
          <w:bCs/>
        </w:rPr>
      </w:pPr>
      <w:r w:rsidRPr="00F860F3">
        <w:rPr>
          <w:b/>
          <w:bCs/>
        </w:rPr>
        <w:t>Modal de Cadastro/Edição:</w:t>
      </w:r>
    </w:p>
    <w:p w:rsidR="00F860F3" w:rsidP="00F860F3" w:rsidRDefault="00C664BE" w14:paraId="2C7CF96E" w14:textId="77777777">
      <w:pPr>
        <w:pStyle w:val="PargrafodaLista"/>
        <w:numPr>
          <w:ilvl w:val="0"/>
          <w:numId w:val="46"/>
        </w:numPr>
      </w:pPr>
      <w:r w:rsidRPr="00C664BE">
        <w:t>Título: 'Cadastrar Grupo' ou 'Editar Grupo'.</w:t>
      </w:r>
    </w:p>
    <w:p w:rsidR="00F860F3" w:rsidP="00F860F3" w:rsidRDefault="00C664BE" w14:paraId="50C227E9" w14:textId="77777777">
      <w:pPr>
        <w:pStyle w:val="PargrafodaLista"/>
        <w:numPr>
          <w:ilvl w:val="0"/>
          <w:numId w:val="46"/>
        </w:numPr>
      </w:pPr>
      <w:r w:rsidRPr="00C664BE">
        <w:t>Campos: Nome (obrigatório), Descrição (opcional).</w:t>
      </w:r>
    </w:p>
    <w:p w:rsidR="00F860F3" w:rsidP="00F860F3" w:rsidRDefault="00C664BE" w14:paraId="32FE47A7" w14:textId="77777777">
      <w:pPr>
        <w:pStyle w:val="PargrafodaLista"/>
        <w:numPr>
          <w:ilvl w:val="0"/>
          <w:numId w:val="46"/>
        </w:numPr>
      </w:pPr>
      <w:r w:rsidRPr="00C664BE">
        <w:t>Ações: Salvar (valida + persiste via API), Cancelar (fecha).</w:t>
      </w:r>
    </w:p>
    <w:p w:rsidRPr="00C664BE" w:rsidR="00C664BE" w:rsidP="00F860F3" w:rsidRDefault="00C664BE" w14:paraId="07251E3F" w14:textId="69EFE3AD">
      <w:pPr>
        <w:pStyle w:val="PargrafodaLista"/>
        <w:numPr>
          <w:ilvl w:val="0"/>
          <w:numId w:val="46"/>
        </w:numPr>
      </w:pPr>
      <w:r w:rsidRPr="00C664BE">
        <w:t>Mensagens: duplicidade, campos inválidos, sucesso.</w:t>
      </w:r>
      <w:r w:rsidRPr="00C664BE">
        <w:br/>
      </w:r>
    </w:p>
    <w:p w:rsidRPr="00930792" w:rsidR="00930792" w:rsidP="00C664BE" w:rsidRDefault="00C664BE" w14:paraId="0CEB0C97" w14:textId="77777777">
      <w:pPr>
        <w:pStyle w:val="Commarcadores"/>
        <w:numPr>
          <w:ilvl w:val="0"/>
          <w:numId w:val="0"/>
        </w:numPr>
        <w:spacing w:after="120"/>
        <w:rPr>
          <w:b/>
          <w:bCs/>
          <w:lang w:val="pt-BR"/>
        </w:rPr>
      </w:pPr>
      <w:r w:rsidRPr="00930792">
        <w:rPr>
          <w:b/>
          <w:bCs/>
          <w:lang w:val="pt-BR"/>
        </w:rPr>
        <w:t>Modal de Exclusão:</w:t>
      </w:r>
    </w:p>
    <w:p w:rsidR="00930792" w:rsidP="00930792" w:rsidRDefault="00C664BE" w14:paraId="70C39464" w14:textId="77777777">
      <w:pPr>
        <w:pStyle w:val="Commarcadores"/>
        <w:numPr>
          <w:ilvl w:val="0"/>
          <w:numId w:val="47"/>
        </w:numPr>
        <w:spacing w:after="120"/>
        <w:rPr>
          <w:lang w:val="pt-BR"/>
        </w:rPr>
      </w:pPr>
      <w:r w:rsidRPr="00C664BE">
        <w:rPr>
          <w:lang w:val="pt-BR"/>
        </w:rPr>
        <w:t>Título: 'Excluir Grupo'.</w:t>
      </w:r>
    </w:p>
    <w:p w:rsidR="00930792" w:rsidP="00930792" w:rsidRDefault="00C664BE" w14:paraId="5F4BE540" w14:textId="77777777">
      <w:pPr>
        <w:pStyle w:val="Commarcadores"/>
        <w:numPr>
          <w:ilvl w:val="0"/>
          <w:numId w:val="47"/>
        </w:numPr>
        <w:spacing w:after="120"/>
        <w:rPr>
          <w:lang w:val="pt-BR"/>
        </w:rPr>
      </w:pPr>
      <w:r w:rsidRPr="00C664BE">
        <w:rPr>
          <w:lang w:val="pt-BR"/>
        </w:rPr>
        <w:t>Conteúdo: mensagem de confirmação ('Tem certeza que deseja excluir o grupo X?').</w:t>
      </w:r>
    </w:p>
    <w:p w:rsidR="00930792" w:rsidP="00930792" w:rsidRDefault="00C664BE" w14:paraId="6764B025" w14:textId="77777777">
      <w:pPr>
        <w:pStyle w:val="Commarcadores"/>
        <w:numPr>
          <w:ilvl w:val="0"/>
          <w:numId w:val="47"/>
        </w:numPr>
        <w:spacing w:after="120"/>
        <w:rPr>
          <w:lang w:val="pt-BR"/>
        </w:rPr>
      </w:pPr>
      <w:r w:rsidRPr="00C664BE">
        <w:rPr>
          <w:lang w:val="pt-BR"/>
        </w:rPr>
        <w:t>Ações: Confirmar (DELETE via API), Cancelar.</w:t>
      </w:r>
    </w:p>
    <w:p w:rsidRPr="00475294" w:rsidR="00500B19" w:rsidP="00930792" w:rsidRDefault="00C664BE" w14:paraId="1726BA16" w14:textId="7D0C995E">
      <w:pPr>
        <w:pStyle w:val="Commarcadores"/>
        <w:numPr>
          <w:ilvl w:val="0"/>
          <w:numId w:val="47"/>
        </w:numPr>
        <w:spacing w:after="120"/>
        <w:rPr>
          <w:lang w:val="pt-BR"/>
        </w:rPr>
      </w:pPr>
      <w:r w:rsidRPr="00C664BE">
        <w:rPr>
          <w:lang w:val="pt-BR"/>
        </w:rPr>
        <w:t>Mensagens: bloqueio em caso de vínculos, sucesso, erro.</w:t>
      </w:r>
      <w:r>
        <w:br/>
      </w:r>
    </w:p>
    <w:p w:rsidRPr="00475294" w:rsidR="002B161E" w:rsidP="002B161E" w:rsidRDefault="002B161E" w14:paraId="117FD8A4" w14:textId="77777777">
      <w:pPr>
        <w:pStyle w:val="Ttulo1"/>
      </w:pPr>
      <w:bookmarkStart w:name="_Toc208842339" w:id="13"/>
      <w:r w:rsidRPr="00475294">
        <w:t>10. Dados e Integrações</w:t>
      </w:r>
      <w:bookmarkEnd w:id="13"/>
    </w:p>
    <w:p w:rsidR="00673DF8" w:rsidP="00673DF8" w:rsidRDefault="00673DF8" w14:paraId="37BA7DE4" w14:textId="77777777">
      <w:r>
        <w:t>Fonte: PostgreSQL via API REST.</w:t>
      </w:r>
      <w:r>
        <w:br/>
      </w:r>
      <w:r>
        <w:t>Rotas: GET/POST/PUT/PATCH/DELETE /api/grupos.</w:t>
      </w:r>
      <w:r>
        <w:br/>
      </w:r>
      <w:r>
        <w:t>Versionamento: /api/v1.</w:t>
      </w:r>
      <w:r>
        <w:br/>
      </w:r>
      <w:r>
        <w:t>Seguir guias técnicos do projeto.</w:t>
      </w:r>
    </w:p>
    <w:p w:rsidRPr="00475294" w:rsidR="00500B19" w:rsidP="002B161E" w:rsidRDefault="00500B19" w14:paraId="6F662303" w14:textId="77777777">
      <w:pPr>
        <w:spacing w:after="120"/>
      </w:pPr>
    </w:p>
    <w:p w:rsidRPr="00475294" w:rsidR="006C769E" w:rsidP="006C769E" w:rsidRDefault="006C769E" w14:paraId="2A296376" w14:textId="77777777">
      <w:pPr>
        <w:pStyle w:val="Ttulo1"/>
      </w:pPr>
      <w:bookmarkStart w:name="_Toc208842340" w:id="14"/>
      <w:r w:rsidRPr="00475294">
        <w:t>11. Mensagens do Sistema</w:t>
      </w:r>
      <w:bookmarkEnd w:id="14"/>
    </w:p>
    <w:p w:rsidR="00770EF1" w:rsidP="00770EF1" w:rsidRDefault="00770EF1" w14:paraId="3E44EA98" w14:textId="77777777">
      <w:pPr>
        <w:pStyle w:val="Commarcadores"/>
      </w:pPr>
      <w:r>
        <w:t>“</w:t>
      </w:r>
      <w:proofErr w:type="spellStart"/>
      <w:r>
        <w:t>Nenhum</w:t>
      </w:r>
      <w:proofErr w:type="spellEnd"/>
      <w:r>
        <w:t xml:space="preserve"> </w:t>
      </w:r>
      <w:proofErr w:type="spellStart"/>
      <w:r>
        <w:t>grupo</w:t>
      </w:r>
      <w:proofErr w:type="spellEnd"/>
      <w:r>
        <w:t xml:space="preserve"> </w:t>
      </w:r>
      <w:proofErr w:type="spellStart"/>
      <w:r>
        <w:t>encontrado</w:t>
      </w:r>
      <w:proofErr w:type="spellEnd"/>
      <w:r>
        <w:t>”.</w:t>
      </w:r>
    </w:p>
    <w:p w:rsidR="00770EF1" w:rsidP="00770EF1" w:rsidRDefault="00770EF1" w14:paraId="38B87CD2" w14:textId="77777777">
      <w:pPr>
        <w:pStyle w:val="Commarcadores"/>
      </w:pPr>
      <w:r>
        <w:t xml:space="preserve">“Erro de </w:t>
      </w:r>
      <w:proofErr w:type="spellStart"/>
      <w:r>
        <w:t>comunicação</w:t>
      </w:r>
      <w:proofErr w:type="spellEnd"/>
      <w:r>
        <w:t xml:space="preserve"> com </w:t>
      </w:r>
      <w:proofErr w:type="spellStart"/>
      <w:r>
        <w:t>servidor</w:t>
      </w:r>
      <w:proofErr w:type="spellEnd"/>
      <w:r>
        <w:t>”.</w:t>
      </w:r>
    </w:p>
    <w:p w:rsidR="00770EF1" w:rsidP="00770EF1" w:rsidRDefault="00770EF1" w14:paraId="3CAE26C3" w14:textId="77777777">
      <w:pPr>
        <w:pStyle w:val="Commarcadores"/>
      </w:pPr>
      <w:r>
        <w:t xml:space="preserve">“Grupo </w:t>
      </w:r>
      <w:proofErr w:type="spellStart"/>
      <w:r>
        <w:t>cadastrado</w:t>
      </w:r>
      <w:proofErr w:type="spellEnd"/>
      <w:r>
        <w:t xml:space="preserve"> com </w:t>
      </w:r>
      <w:proofErr w:type="spellStart"/>
      <w:r>
        <w:t>sucesso</w:t>
      </w:r>
      <w:proofErr w:type="spellEnd"/>
      <w:r>
        <w:t>”.</w:t>
      </w:r>
    </w:p>
    <w:p w:rsidRPr="00770EF1" w:rsidR="00770EF1" w:rsidP="00AF3E5A" w:rsidRDefault="00770EF1" w14:paraId="3E9A8CC8" w14:textId="77777777">
      <w:pPr>
        <w:pStyle w:val="Commarcadores"/>
        <w:spacing w:after="120"/>
        <w:rPr>
          <w:lang w:val="pt-BR"/>
        </w:rPr>
      </w:pPr>
      <w:r>
        <w:t xml:space="preserve">“Grupo </w:t>
      </w:r>
      <w:proofErr w:type="spellStart"/>
      <w:r>
        <w:t>atualizado</w:t>
      </w:r>
      <w:proofErr w:type="spellEnd"/>
      <w:r>
        <w:t xml:space="preserve"> com </w:t>
      </w:r>
      <w:proofErr w:type="spellStart"/>
      <w:r>
        <w:t>sucesso</w:t>
      </w:r>
      <w:proofErr w:type="spellEnd"/>
      <w:r>
        <w:t>”.</w:t>
      </w:r>
    </w:p>
    <w:p w:rsidRPr="00770EF1" w:rsidR="00770EF1" w:rsidP="00AF3E5A" w:rsidRDefault="00770EF1" w14:paraId="6582374A" w14:textId="580E7B3C">
      <w:pPr>
        <w:pStyle w:val="Commarcadores"/>
        <w:spacing w:after="120"/>
        <w:rPr>
          <w:lang w:val="pt-BR"/>
        </w:rPr>
      </w:pPr>
      <w:r>
        <w:t xml:space="preserve">“Grupo </w:t>
      </w:r>
      <w:proofErr w:type="spellStart"/>
      <w:r>
        <w:t>excluído</w:t>
      </w:r>
      <w:proofErr w:type="spellEnd"/>
      <w:r>
        <w:t xml:space="preserve"> com </w:t>
      </w:r>
      <w:proofErr w:type="spellStart"/>
      <w:r>
        <w:t>sucesso</w:t>
      </w:r>
      <w:proofErr w:type="spellEnd"/>
      <w:r>
        <w:t>”.</w:t>
      </w:r>
    </w:p>
    <w:p w:rsidRPr="00770EF1" w:rsidR="00770EF1" w:rsidP="00770EF1" w:rsidRDefault="00770EF1" w14:paraId="033DCB28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475294" w:rsidR="00500B19" w:rsidP="00500B19" w:rsidRDefault="00500B19" w14:paraId="37506706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475294" w:rsidR="00DB678B" w:rsidP="00DB678B" w:rsidRDefault="00DB678B" w14:paraId="18291D06" w14:textId="77777777">
      <w:pPr>
        <w:pStyle w:val="Ttulo1"/>
      </w:pPr>
      <w:bookmarkStart w:name="_Toc208842341" w:id="15"/>
      <w:r w:rsidRPr="00475294">
        <w:t>12. Considerações de LGPD e Segurança</w:t>
      </w:r>
      <w:bookmarkEnd w:id="15"/>
    </w:p>
    <w:p w:rsidR="00291631" w:rsidP="00291631" w:rsidRDefault="00291631" w14:paraId="1A1549BF" w14:textId="77777777">
      <w:r>
        <w:t>Acesso restrito a administradores. Auditoria nas operações de escrita. Não há tratamento de dados pessoais sensíveis neste submódulo. Anonimizar IP de logs após 180 dias.</w:t>
      </w:r>
    </w:p>
    <w:p w:rsidRPr="00475294" w:rsidR="0017163B" w:rsidP="00500B19" w:rsidRDefault="0017163B" w14:paraId="0AF496FF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475294" w:rsidR="00DB678B" w:rsidP="00DB678B" w:rsidRDefault="00DB678B" w14:paraId="285BAD08" w14:textId="52F620DD">
      <w:pPr>
        <w:pStyle w:val="Ttulo1"/>
      </w:pPr>
      <w:bookmarkStart w:name="_Toc208842342" w:id="16"/>
      <w:r w:rsidRPr="00475294">
        <w:t xml:space="preserve">13. </w:t>
      </w:r>
      <w:r w:rsidR="00417810">
        <w:t>Estrutura de Dados</w:t>
      </w:r>
      <w:r w:rsidRPr="00475294">
        <w:t xml:space="preserve"> (Exemplos)</w:t>
      </w:r>
      <w:bookmarkEnd w:id="16"/>
    </w:p>
    <w:p w:rsidR="007477DA" w:rsidP="007477DA" w:rsidRDefault="007477DA" w14:paraId="731683C7" w14:textId="77777777">
      <w:r w:rsidRPr="007477DA">
        <w:rPr>
          <w:b/>
          <w:bCs/>
        </w:rPr>
        <w:t>Tabela grupos</w:t>
      </w:r>
      <w:r>
        <w:t xml:space="preserve"> (PostgreSQL):</w:t>
      </w:r>
      <w:r>
        <w:br/>
      </w:r>
      <w:r>
        <w:t>id BIGSERIAL PK,</w:t>
      </w:r>
      <w:r>
        <w:br/>
      </w:r>
      <w:r>
        <w:t xml:space="preserve">nome </w:t>
      </w:r>
      <w:proofErr w:type="gramStart"/>
      <w:r>
        <w:t>VARCHAR(</w:t>
      </w:r>
      <w:proofErr w:type="gramEnd"/>
      <w:r>
        <w:t>120) UNIQUE NOT NULL,</w:t>
      </w:r>
      <w:r>
        <w:br/>
      </w:r>
      <w:proofErr w:type="spellStart"/>
      <w:r>
        <w:t>descricao</w:t>
      </w:r>
      <w:proofErr w:type="spellEnd"/>
      <w:r>
        <w:t xml:space="preserve"> </w:t>
      </w:r>
      <w:proofErr w:type="gramStart"/>
      <w:r>
        <w:t>VARCHAR(</w:t>
      </w:r>
      <w:proofErr w:type="gramEnd"/>
      <w:r>
        <w:t>255) NULL,</w:t>
      </w:r>
      <w:r>
        <w:br/>
      </w:r>
      <w:proofErr w:type="spellStart"/>
      <w:r>
        <w:t>criado_em</w:t>
      </w:r>
      <w:proofErr w:type="spellEnd"/>
      <w:r>
        <w:t xml:space="preserve"> TIMESTAMPTZ DEFAULT </w:t>
      </w:r>
      <w:proofErr w:type="spellStart"/>
      <w:proofErr w:type="gramStart"/>
      <w:r>
        <w:t>now</w:t>
      </w:r>
      <w:proofErr w:type="spellEnd"/>
      <w:r>
        <w:t>(</w:t>
      </w:r>
      <w:proofErr w:type="gramEnd"/>
      <w:r>
        <w:t>),</w:t>
      </w:r>
      <w:r>
        <w:br/>
      </w:r>
      <w:proofErr w:type="spellStart"/>
      <w:r>
        <w:t>atualizado_em</w:t>
      </w:r>
      <w:proofErr w:type="spellEnd"/>
      <w:r>
        <w:t xml:space="preserve"> TIMESTAMPTZ DEFAULT </w:t>
      </w:r>
      <w:proofErr w:type="spellStart"/>
      <w:proofErr w:type="gramStart"/>
      <w:r>
        <w:t>now</w:t>
      </w:r>
      <w:proofErr w:type="spellEnd"/>
      <w:r>
        <w:t>(</w:t>
      </w:r>
      <w:proofErr w:type="gramEnd"/>
      <w:r>
        <w:t>),</w:t>
      </w:r>
      <w:r>
        <w:br/>
      </w:r>
      <w:proofErr w:type="spellStart"/>
      <w:r>
        <w:t>criado_por</w:t>
      </w:r>
      <w:proofErr w:type="spellEnd"/>
      <w:r>
        <w:t xml:space="preserve"> BIGINT,</w:t>
      </w:r>
      <w:r>
        <w:br/>
      </w:r>
      <w:proofErr w:type="spellStart"/>
      <w:r>
        <w:t>atualizado_por</w:t>
      </w:r>
      <w:proofErr w:type="spellEnd"/>
      <w:r>
        <w:t xml:space="preserve"> BIGINT</w:t>
      </w:r>
    </w:p>
    <w:p w:rsidRPr="00475294" w:rsidR="002B161E" w:rsidP="002B161E" w:rsidRDefault="002B161E" w14:paraId="1335DA2E" w14:textId="77777777"/>
    <w:p w:rsidRPr="00475294" w:rsidR="00DB678B" w:rsidP="00DB678B" w:rsidRDefault="00DB678B" w14:paraId="0E70E21E" w14:textId="02EC55AA">
      <w:pPr>
        <w:pStyle w:val="Ttulo1"/>
      </w:pPr>
      <w:bookmarkStart w:name="_Toc208842343" w:id="17"/>
      <w:r w:rsidRPr="00475294">
        <w:t>14. Referências do Projeto</w:t>
      </w:r>
      <w:bookmarkEnd w:id="17"/>
    </w:p>
    <w:p w:rsidRPr="00475294" w:rsidR="00DB678B" w:rsidP="00DB678B" w:rsidRDefault="00DB678B" w14:paraId="1B9F3FB7" w14:textId="77777777">
      <w:pPr>
        <w:spacing w:after="120"/>
      </w:pPr>
      <w:r w:rsidRPr="00475294">
        <w:rPr>
          <w:i/>
        </w:rPr>
        <w:t>Os arquivos abaixo são os guias oficiais deste projeto e servem como referência normativa para front‑end, back‑end, integração e nomenclatura. A implementação deve observar estritamente estes materiais.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Pr="00475294" w:rsidR="00DB678B" w:rsidTr="000E7B59" w14:paraId="19B3C736" w14:textId="77777777">
        <w:tc>
          <w:tcPr>
            <w:tcW w:w="4320" w:type="dxa"/>
            <w:shd w:val="clear" w:color="auto" w:fill="F2F2F2" w:themeFill="background1" w:themeFillShade="F2"/>
          </w:tcPr>
          <w:p w:rsidRPr="00475294" w:rsidR="00DB678B" w:rsidP="00A85B78" w:rsidRDefault="00DB678B" w14:paraId="475C0667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Arquivo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:rsidRPr="00475294" w:rsidR="00DB678B" w:rsidP="00A85B78" w:rsidRDefault="00DB678B" w14:paraId="306E7CBA" w14:textId="77777777">
            <w:pPr>
              <w:rPr>
                <w:b/>
                <w:bCs/>
              </w:rPr>
            </w:pPr>
            <w:r w:rsidRPr="00475294">
              <w:rPr>
                <w:b/>
                <w:bCs/>
              </w:rPr>
              <w:t>Descrição</w:t>
            </w:r>
          </w:p>
        </w:tc>
      </w:tr>
      <w:tr w:rsidRPr="00475294" w:rsidR="00DB678B" w:rsidTr="00500B19" w14:paraId="399CA385" w14:textId="77777777">
        <w:tc>
          <w:tcPr>
            <w:tcW w:w="4320" w:type="dxa"/>
          </w:tcPr>
          <w:p w:rsidRPr="00475294" w:rsidR="00DB678B" w:rsidP="00A85B78" w:rsidRDefault="00DB678B" w14:paraId="20EE1BB7" w14:textId="77777777">
            <w:r w:rsidRPr="00475294">
              <w:t>A-react_guide.md</w:t>
            </w:r>
          </w:p>
        </w:tc>
        <w:tc>
          <w:tcPr>
            <w:tcW w:w="4320" w:type="dxa"/>
          </w:tcPr>
          <w:p w:rsidRPr="00475294" w:rsidR="00DB678B" w:rsidP="00A85B78" w:rsidRDefault="00DB678B" w14:paraId="69A9FEB0" w14:textId="77777777">
            <w:r w:rsidRPr="00475294">
              <w:t xml:space="preserve">Guia de front‑end (padrões de componentes, UX, grid, modal, </w:t>
            </w:r>
            <w:proofErr w:type="spellStart"/>
            <w:r w:rsidRPr="00475294">
              <w:t>tooltip</w:t>
            </w:r>
            <w:proofErr w:type="spellEnd"/>
            <w:r w:rsidRPr="00475294">
              <w:t>, truncamento visual, acessibilidade).</w:t>
            </w:r>
          </w:p>
        </w:tc>
      </w:tr>
      <w:tr w:rsidRPr="00475294" w:rsidR="00DB678B" w:rsidTr="00500B19" w14:paraId="0445A336" w14:textId="77777777">
        <w:tc>
          <w:tcPr>
            <w:tcW w:w="4320" w:type="dxa"/>
          </w:tcPr>
          <w:p w:rsidRPr="00475294" w:rsidR="00DB678B" w:rsidP="00A85B78" w:rsidRDefault="00DB678B" w14:paraId="4939E947" w14:textId="77777777">
            <w:r w:rsidRPr="00475294">
              <w:t>A-guia_fastapi.md</w:t>
            </w:r>
          </w:p>
        </w:tc>
        <w:tc>
          <w:tcPr>
            <w:tcW w:w="4320" w:type="dxa"/>
          </w:tcPr>
          <w:p w:rsidRPr="00475294" w:rsidR="00DB678B" w:rsidP="00A85B78" w:rsidRDefault="00DB678B" w14:paraId="4DB718F7" w14:textId="77777777">
            <w:r w:rsidRPr="00475294">
              <w:t>Guia de back‑end (</w:t>
            </w:r>
            <w:proofErr w:type="spellStart"/>
            <w:r w:rsidRPr="00475294">
              <w:t>FastAPI</w:t>
            </w:r>
            <w:proofErr w:type="spellEnd"/>
            <w:r w:rsidRPr="00475294">
              <w:t xml:space="preserve">): estrutura de rotas, validação, </w:t>
            </w:r>
            <w:proofErr w:type="spellStart"/>
            <w:r w:rsidRPr="00475294">
              <w:t>handlers</w:t>
            </w:r>
            <w:proofErr w:type="spellEnd"/>
            <w:r w:rsidRPr="00475294">
              <w:t xml:space="preserve"> de erro, </w:t>
            </w:r>
            <w:proofErr w:type="spellStart"/>
            <w:r w:rsidRPr="00475294">
              <w:t>observabilidade</w:t>
            </w:r>
            <w:proofErr w:type="spellEnd"/>
            <w:r w:rsidRPr="00475294">
              <w:t>.</w:t>
            </w:r>
          </w:p>
        </w:tc>
      </w:tr>
      <w:tr w:rsidRPr="00475294" w:rsidR="00DB678B" w:rsidTr="00500B19" w14:paraId="3FFA3C6E" w14:textId="77777777">
        <w:tc>
          <w:tcPr>
            <w:tcW w:w="4320" w:type="dxa"/>
          </w:tcPr>
          <w:p w:rsidRPr="00475294" w:rsidR="00DB678B" w:rsidP="00A85B78" w:rsidRDefault="00DB678B" w14:paraId="7E92FC2C" w14:textId="77777777">
            <w:r w:rsidRPr="00475294">
              <w:t>NomenclatureGuide.md</w:t>
            </w:r>
          </w:p>
        </w:tc>
        <w:tc>
          <w:tcPr>
            <w:tcW w:w="4320" w:type="dxa"/>
          </w:tcPr>
          <w:p w:rsidRPr="00475294" w:rsidR="00DB678B" w:rsidP="00A85B78" w:rsidRDefault="00DB678B" w14:paraId="67E10E9B" w14:textId="77777777">
            <w:r w:rsidRPr="00475294">
              <w:t xml:space="preserve">Padrões de nomenclatura: DDD, nomes de módulos, rotas, </w:t>
            </w:r>
            <w:proofErr w:type="spellStart"/>
            <w:r w:rsidRPr="00475294">
              <w:t>DTOs</w:t>
            </w:r>
            <w:proofErr w:type="spellEnd"/>
            <w:r w:rsidRPr="00475294">
              <w:t xml:space="preserve"> e eventos.</w:t>
            </w:r>
          </w:p>
        </w:tc>
      </w:tr>
      <w:tr w:rsidRPr="00475294" w:rsidR="00DB678B" w:rsidTr="00500B19" w14:paraId="310C2FE5" w14:textId="77777777">
        <w:tc>
          <w:tcPr>
            <w:tcW w:w="4320" w:type="dxa"/>
          </w:tcPr>
          <w:p w:rsidRPr="00475294" w:rsidR="00DB678B" w:rsidP="00A85B78" w:rsidRDefault="00DB678B" w14:paraId="7DED25EB" w14:textId="77777777">
            <w:r w:rsidRPr="00475294">
              <w:t>A-integration_guide.md</w:t>
            </w:r>
          </w:p>
        </w:tc>
        <w:tc>
          <w:tcPr>
            <w:tcW w:w="4320" w:type="dxa"/>
          </w:tcPr>
          <w:p w:rsidRPr="00475294" w:rsidR="00DB678B" w:rsidP="00A85B78" w:rsidRDefault="00DB678B" w14:paraId="0DD4A009" w14:textId="77777777">
            <w:r w:rsidRPr="00475294">
              <w:t xml:space="preserve">Integrações externas e internas: contratos, autenticação, timeouts, políticas de </w:t>
            </w:r>
            <w:proofErr w:type="spellStart"/>
            <w:r w:rsidRPr="00475294">
              <w:t>retry</w:t>
            </w:r>
            <w:proofErr w:type="spellEnd"/>
            <w:r w:rsidRPr="00475294">
              <w:t xml:space="preserve"> e mensagens de erro.</w:t>
            </w:r>
          </w:p>
        </w:tc>
      </w:tr>
    </w:tbl>
    <w:p w:rsidRPr="00475294" w:rsidR="00DB678B" w:rsidP="002B161E" w:rsidRDefault="00DB678B" w14:paraId="1FA555CA" w14:textId="77777777"/>
    <w:p w:rsidR="00B412F0" w:rsidP="00A03570" w:rsidRDefault="00B412F0" w14:paraId="55DC7BCC" w14:textId="77777777">
      <w:pPr>
        <w:pStyle w:val="Ttulo1"/>
      </w:pPr>
      <w:bookmarkStart w:name="_Toc208842344" w:id="18"/>
      <w:r w:rsidRPr="00475294">
        <w:t>15. Mapa de Integrações</w:t>
      </w:r>
      <w:bookmarkEnd w:id="18"/>
    </w:p>
    <w:tbl>
      <w:tblPr>
        <w:tblW w:w="907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53"/>
        <w:gridCol w:w="2253"/>
        <w:gridCol w:w="2253"/>
        <w:gridCol w:w="2313"/>
      </w:tblGrid>
      <w:tr w:rsidRPr="002B457A" w:rsidR="002D77F5" w:rsidTr="002430B9" w14:paraId="2AE23721" w14:textId="77777777">
        <w:tc>
          <w:tcPr>
            <w:tcW w:w="2253" w:type="dxa"/>
            <w:shd w:val="clear" w:color="auto" w:fill="F2F2F2" w:themeFill="background1" w:themeFillShade="F2"/>
          </w:tcPr>
          <w:p w:rsidRPr="002B457A" w:rsidR="002D77F5" w:rsidP="004255CE" w:rsidRDefault="002D77F5" w14:paraId="036F0565" w14:textId="77777777">
            <w:pPr>
              <w:rPr>
                <w:b/>
                <w:bCs/>
              </w:rPr>
            </w:pPr>
            <w:r w:rsidRPr="002B457A">
              <w:rPr>
                <w:b/>
                <w:bCs/>
              </w:rPr>
              <w:t>ID</w:t>
            </w:r>
          </w:p>
        </w:tc>
        <w:tc>
          <w:tcPr>
            <w:tcW w:w="2253" w:type="dxa"/>
            <w:shd w:val="clear" w:color="auto" w:fill="F2F2F2" w:themeFill="background1" w:themeFillShade="F2"/>
          </w:tcPr>
          <w:p w:rsidRPr="002B457A" w:rsidR="002D77F5" w:rsidP="004255CE" w:rsidRDefault="002D77F5" w14:paraId="552E9542" w14:textId="77777777">
            <w:pPr>
              <w:rPr>
                <w:b/>
                <w:bCs/>
              </w:rPr>
            </w:pPr>
            <w:r w:rsidRPr="002B457A">
              <w:rPr>
                <w:b/>
                <w:bCs/>
              </w:rPr>
              <w:t>Título</w:t>
            </w:r>
          </w:p>
        </w:tc>
        <w:tc>
          <w:tcPr>
            <w:tcW w:w="2253" w:type="dxa"/>
            <w:shd w:val="clear" w:color="auto" w:fill="F2F2F2" w:themeFill="background1" w:themeFillShade="F2"/>
          </w:tcPr>
          <w:p w:rsidRPr="002B457A" w:rsidR="002D77F5" w:rsidP="004255CE" w:rsidRDefault="002D77F5" w14:paraId="7720ED33" w14:textId="77777777">
            <w:pPr>
              <w:rPr>
                <w:b/>
                <w:bCs/>
              </w:rPr>
            </w:pPr>
            <w:r w:rsidRPr="002B457A">
              <w:rPr>
                <w:b/>
                <w:bCs/>
              </w:rPr>
              <w:t>Escopo</w:t>
            </w:r>
          </w:p>
        </w:tc>
        <w:tc>
          <w:tcPr>
            <w:tcW w:w="2313" w:type="dxa"/>
            <w:shd w:val="clear" w:color="auto" w:fill="F2F2F2" w:themeFill="background1" w:themeFillShade="F2"/>
          </w:tcPr>
          <w:p w:rsidRPr="002B457A" w:rsidR="002D77F5" w:rsidP="004255CE" w:rsidRDefault="002D77F5" w14:paraId="4538B0C4" w14:textId="77777777">
            <w:pPr>
              <w:rPr>
                <w:b/>
                <w:bCs/>
              </w:rPr>
            </w:pPr>
            <w:r w:rsidRPr="002B457A">
              <w:rPr>
                <w:b/>
                <w:bCs/>
              </w:rPr>
              <w:t>Documento</w:t>
            </w:r>
          </w:p>
        </w:tc>
      </w:tr>
      <w:tr w:rsidR="002D77F5" w:rsidTr="002430B9" w14:paraId="02732A9A" w14:textId="77777777">
        <w:tc>
          <w:tcPr>
            <w:tcW w:w="2253" w:type="dxa"/>
          </w:tcPr>
          <w:p w:rsidR="002D77F5" w:rsidP="004255CE" w:rsidRDefault="002D77F5" w14:paraId="4369C45B" w14:textId="77777777">
            <w:r>
              <w:t>IN01</w:t>
            </w:r>
          </w:p>
        </w:tc>
        <w:tc>
          <w:tcPr>
            <w:tcW w:w="2253" w:type="dxa"/>
          </w:tcPr>
          <w:p w:rsidR="002D77F5" w:rsidP="004255CE" w:rsidRDefault="002D77F5" w14:paraId="4B9EA8F4" w14:textId="77777777">
            <w:r>
              <w:t>Listar Grupos</w:t>
            </w:r>
          </w:p>
        </w:tc>
        <w:tc>
          <w:tcPr>
            <w:tcW w:w="2253" w:type="dxa"/>
          </w:tcPr>
          <w:p w:rsidR="002D77F5" w:rsidP="004255CE" w:rsidRDefault="002D77F5" w14:paraId="20C486F0" w14:textId="77777777">
            <w:r>
              <w:t>GET /api/grupos</w:t>
            </w:r>
          </w:p>
        </w:tc>
        <w:tc>
          <w:tcPr>
            <w:tcW w:w="2313" w:type="dxa"/>
          </w:tcPr>
          <w:p w:rsidR="002D77F5" w:rsidP="004255CE" w:rsidRDefault="002D77F5" w14:paraId="2E79670D" w14:textId="77777777">
            <w:r>
              <w:t>A-integration_guide.md (§IN01)</w:t>
            </w:r>
          </w:p>
        </w:tc>
      </w:tr>
      <w:tr w:rsidR="002D77F5" w:rsidTr="002430B9" w14:paraId="6409EAEF" w14:textId="77777777">
        <w:tc>
          <w:tcPr>
            <w:tcW w:w="2253" w:type="dxa"/>
          </w:tcPr>
          <w:p w:rsidR="002D77F5" w:rsidP="004255CE" w:rsidRDefault="002D77F5" w14:paraId="1736175C" w14:textId="77777777">
            <w:r>
              <w:t>IN02</w:t>
            </w:r>
          </w:p>
        </w:tc>
        <w:tc>
          <w:tcPr>
            <w:tcW w:w="2253" w:type="dxa"/>
          </w:tcPr>
          <w:p w:rsidR="002D77F5" w:rsidP="004255CE" w:rsidRDefault="002D77F5" w14:paraId="112AEDDB" w14:textId="77777777">
            <w:r>
              <w:t>Cadastrar Grupos</w:t>
            </w:r>
          </w:p>
        </w:tc>
        <w:tc>
          <w:tcPr>
            <w:tcW w:w="2253" w:type="dxa"/>
          </w:tcPr>
          <w:p w:rsidR="002D77F5" w:rsidP="004255CE" w:rsidRDefault="002D77F5" w14:paraId="36F3B557" w14:textId="77777777">
            <w:r>
              <w:t>POST /api/grupos</w:t>
            </w:r>
          </w:p>
        </w:tc>
        <w:tc>
          <w:tcPr>
            <w:tcW w:w="2313" w:type="dxa"/>
          </w:tcPr>
          <w:p w:rsidR="002D77F5" w:rsidP="004255CE" w:rsidRDefault="002D77F5" w14:paraId="3E8088B9" w14:textId="77777777">
            <w:r>
              <w:t>A-integration_guide.md (§IN02)</w:t>
            </w:r>
          </w:p>
        </w:tc>
      </w:tr>
      <w:tr w:rsidR="002D77F5" w:rsidTr="002430B9" w14:paraId="0BC8D204" w14:textId="77777777">
        <w:tc>
          <w:tcPr>
            <w:tcW w:w="2253" w:type="dxa"/>
          </w:tcPr>
          <w:p w:rsidR="002D77F5" w:rsidP="004255CE" w:rsidRDefault="002D77F5" w14:paraId="6B86C8D5" w14:textId="77777777">
            <w:r>
              <w:t>IN03</w:t>
            </w:r>
          </w:p>
        </w:tc>
        <w:tc>
          <w:tcPr>
            <w:tcW w:w="2253" w:type="dxa"/>
          </w:tcPr>
          <w:p w:rsidR="002D77F5" w:rsidP="004255CE" w:rsidRDefault="002D77F5" w14:paraId="2CD396CE" w14:textId="77777777">
            <w:r>
              <w:t>Editar Grupo</w:t>
            </w:r>
          </w:p>
        </w:tc>
        <w:tc>
          <w:tcPr>
            <w:tcW w:w="2253" w:type="dxa"/>
          </w:tcPr>
          <w:p w:rsidR="002D77F5" w:rsidP="004255CE" w:rsidRDefault="002D77F5" w14:paraId="4C4D2764" w14:textId="77777777">
            <w:r>
              <w:t>PUT/PATCH /api/grupos/{id}</w:t>
            </w:r>
          </w:p>
        </w:tc>
        <w:tc>
          <w:tcPr>
            <w:tcW w:w="2313" w:type="dxa"/>
          </w:tcPr>
          <w:p w:rsidR="002D77F5" w:rsidP="004255CE" w:rsidRDefault="002D77F5" w14:paraId="46ECF6E7" w14:textId="77777777">
            <w:r>
              <w:t>A-integration_guide.md (§IN03)</w:t>
            </w:r>
          </w:p>
        </w:tc>
      </w:tr>
      <w:tr w:rsidR="002D77F5" w:rsidTr="002430B9" w14:paraId="2B274049" w14:textId="77777777">
        <w:tc>
          <w:tcPr>
            <w:tcW w:w="2253" w:type="dxa"/>
          </w:tcPr>
          <w:p w:rsidR="002D77F5" w:rsidP="004255CE" w:rsidRDefault="002D77F5" w14:paraId="322D8B9E" w14:textId="77777777">
            <w:r>
              <w:t>IN04</w:t>
            </w:r>
          </w:p>
        </w:tc>
        <w:tc>
          <w:tcPr>
            <w:tcW w:w="2253" w:type="dxa"/>
          </w:tcPr>
          <w:p w:rsidR="002D77F5" w:rsidP="004255CE" w:rsidRDefault="002D77F5" w14:paraId="1851EDAA" w14:textId="77777777">
            <w:r>
              <w:t>Excluir Grupo</w:t>
            </w:r>
          </w:p>
        </w:tc>
        <w:tc>
          <w:tcPr>
            <w:tcW w:w="2253" w:type="dxa"/>
          </w:tcPr>
          <w:p w:rsidR="002D77F5" w:rsidP="004255CE" w:rsidRDefault="002D77F5" w14:paraId="1A174E41" w14:textId="77777777">
            <w:r>
              <w:t>DELETE /api/grupos/{id}</w:t>
            </w:r>
          </w:p>
        </w:tc>
        <w:tc>
          <w:tcPr>
            <w:tcW w:w="2313" w:type="dxa"/>
          </w:tcPr>
          <w:p w:rsidR="002D77F5" w:rsidP="004255CE" w:rsidRDefault="002D77F5" w14:paraId="0B21CFA2" w14:textId="77777777">
            <w:r>
              <w:t>A-integration_guide.md (§IN04)</w:t>
            </w:r>
          </w:p>
        </w:tc>
      </w:tr>
    </w:tbl>
    <w:p w:rsidRPr="00475294" w:rsidR="00272096" w:rsidP="002B161E" w:rsidRDefault="00272096" w14:paraId="17C65DEB" w14:textId="77777777"/>
    <w:p w:rsidRPr="00475294" w:rsidR="00143BD8" w:rsidP="00D956D8" w:rsidRDefault="00143BD8" w14:paraId="0BCEFFA8" w14:textId="77777777">
      <w:pPr>
        <w:pStyle w:val="Ttulo1"/>
      </w:pPr>
      <w:bookmarkStart w:name="_Toc208842345" w:id="19"/>
      <w:r w:rsidRPr="00475294">
        <w:t>16. Integração com o Projeto Existente (Resumo)</w:t>
      </w:r>
      <w:bookmarkEnd w:id="19"/>
    </w:p>
    <w:p w:rsidR="00722E68" w:rsidP="00722E68" w:rsidRDefault="00722E68" w14:paraId="30217A30" w14:textId="77777777">
      <w:r>
        <w:t>Submódulo incremental. CRUD de grupos via API REST interna. Persistência em PostgreSQL. Reutilizar grid, formulários, segurança, nomenclatura. Feature flag (GROUPS_MODULE).</w:t>
      </w:r>
    </w:p>
    <w:p w:rsidRPr="006B739B" w:rsidR="00143BD8" w:rsidP="002B161E" w:rsidRDefault="00143BD8" w14:paraId="0B8786CD" w14:textId="77777777"/>
    <w:sectPr w:rsidRPr="006B739B" w:rsidR="00143BD8" w:rsidSect="00B412F0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475294" w:rsidR="00BD487A" w:rsidRDefault="00BD487A" w14:paraId="43441908" w14:textId="77777777">
      <w:pPr>
        <w:spacing w:after="0" w:line="240" w:lineRule="auto"/>
      </w:pPr>
      <w:r w:rsidRPr="00475294">
        <w:separator/>
      </w:r>
    </w:p>
  </w:endnote>
  <w:endnote w:type="continuationSeparator" w:id="0">
    <w:p w:rsidRPr="00475294" w:rsidR="00BD487A" w:rsidRDefault="00BD487A" w14:paraId="44BBB9C1" w14:textId="77777777">
      <w:pPr>
        <w:spacing w:after="0" w:line="240" w:lineRule="auto"/>
      </w:pPr>
      <w:r w:rsidRPr="004752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475294" w:rsidR="00B4772D" w:rsidTr="6ACF56A7" w14:paraId="4514BAB9" w14:textId="77777777">
      <w:tc>
        <w:tcPr>
          <w:tcW w:w="3200" w:type="dxa"/>
        </w:tcPr>
        <w:p w:rsidRPr="00475294" w:rsidR="00B4772D" w:rsidP="6ACF56A7" w:rsidRDefault="00B4772D" w14:paraId="7C8183C8" w14:textId="2B904B24">
          <w:pPr>
            <w:pStyle w:val="Cabealho"/>
            <w:ind w:left="-115"/>
          </w:pPr>
        </w:p>
      </w:tc>
      <w:tc>
        <w:tcPr>
          <w:tcW w:w="3200" w:type="dxa"/>
        </w:tcPr>
        <w:p w:rsidRPr="00475294" w:rsidR="00B4772D" w:rsidP="6ACF56A7" w:rsidRDefault="00B4772D" w14:paraId="7E4651E7" w14:textId="51E87513">
          <w:pPr>
            <w:pStyle w:val="Cabealho"/>
            <w:jc w:val="center"/>
          </w:pPr>
        </w:p>
      </w:tc>
      <w:tc>
        <w:tcPr>
          <w:tcW w:w="3200" w:type="dxa"/>
        </w:tcPr>
        <w:p w:rsidRPr="00475294" w:rsidR="00B4772D" w:rsidP="6ACF56A7" w:rsidRDefault="00B4772D" w14:paraId="1381E161" w14:textId="40BA7B42">
          <w:pPr>
            <w:pStyle w:val="Cabealho"/>
            <w:ind w:right="-115"/>
            <w:jc w:val="right"/>
          </w:pPr>
        </w:p>
      </w:tc>
    </w:tr>
  </w:tbl>
  <w:p w:rsidRPr="00475294" w:rsidR="00B4772D" w:rsidP="6ACF56A7" w:rsidRDefault="00B4772D" w14:paraId="2F928F17" w14:textId="1B6F7AA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475294" w:rsidR="00B4772D" w:rsidTr="6ACF56A7" w14:paraId="4F860E8D" w14:textId="77777777">
      <w:tc>
        <w:tcPr>
          <w:tcW w:w="3200" w:type="dxa"/>
        </w:tcPr>
        <w:p w:rsidRPr="00475294" w:rsidR="00B4772D" w:rsidP="6ACF56A7" w:rsidRDefault="00B4772D" w14:paraId="39AE8B2A" w14:textId="26FC72A2">
          <w:pPr>
            <w:pStyle w:val="Cabealho"/>
            <w:ind w:left="-115"/>
          </w:pPr>
        </w:p>
      </w:tc>
      <w:tc>
        <w:tcPr>
          <w:tcW w:w="3200" w:type="dxa"/>
        </w:tcPr>
        <w:p w:rsidRPr="00475294" w:rsidR="00B4772D" w:rsidP="6ACF56A7" w:rsidRDefault="00B4772D" w14:paraId="7A51DF7E" w14:textId="1CB4930A">
          <w:pPr>
            <w:pStyle w:val="Cabealho"/>
            <w:jc w:val="center"/>
          </w:pPr>
        </w:p>
      </w:tc>
      <w:tc>
        <w:tcPr>
          <w:tcW w:w="3200" w:type="dxa"/>
        </w:tcPr>
        <w:p w:rsidRPr="00475294" w:rsidR="00B4772D" w:rsidP="6ACF56A7" w:rsidRDefault="00B4772D" w14:paraId="4A8B1BBA" w14:textId="50EC6F22">
          <w:pPr>
            <w:pStyle w:val="Cabealho"/>
            <w:ind w:right="-115"/>
            <w:jc w:val="right"/>
          </w:pPr>
        </w:p>
      </w:tc>
    </w:tr>
  </w:tbl>
  <w:p w:rsidRPr="00475294" w:rsidR="00B4772D" w:rsidP="6ACF56A7" w:rsidRDefault="00B4772D" w14:paraId="5C55259C" w14:textId="1DB62F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475294" w:rsidR="00BD487A" w:rsidRDefault="00BD487A" w14:paraId="38A8B59E" w14:textId="77777777">
      <w:pPr>
        <w:spacing w:after="0" w:line="240" w:lineRule="auto"/>
      </w:pPr>
      <w:r w:rsidRPr="00475294">
        <w:separator/>
      </w:r>
    </w:p>
  </w:footnote>
  <w:footnote w:type="continuationSeparator" w:id="0">
    <w:p w:rsidRPr="00475294" w:rsidR="00BD487A" w:rsidRDefault="00BD487A" w14:paraId="79289612" w14:textId="77777777">
      <w:pPr>
        <w:spacing w:after="0" w:line="240" w:lineRule="auto"/>
      </w:pPr>
      <w:r w:rsidRPr="004752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475294" w:rsidR="00B4772D" w:rsidTr="6ACF56A7" w14:paraId="4C9F2EF8" w14:textId="77777777">
      <w:tc>
        <w:tcPr>
          <w:tcW w:w="3200" w:type="dxa"/>
        </w:tcPr>
        <w:p w:rsidRPr="00475294" w:rsidR="00B4772D" w:rsidP="6ACF56A7" w:rsidRDefault="00B4772D" w14:paraId="5D01F59E" w14:textId="7CBF9FDA">
          <w:pPr>
            <w:pStyle w:val="Cabealho"/>
            <w:ind w:left="-115"/>
          </w:pPr>
        </w:p>
      </w:tc>
      <w:tc>
        <w:tcPr>
          <w:tcW w:w="3200" w:type="dxa"/>
        </w:tcPr>
        <w:p w:rsidRPr="00475294" w:rsidR="00B4772D" w:rsidP="6ACF56A7" w:rsidRDefault="00B4772D" w14:paraId="2A4EA82C" w14:textId="4FC1B64D">
          <w:pPr>
            <w:pStyle w:val="Cabealho"/>
            <w:jc w:val="center"/>
          </w:pPr>
        </w:p>
      </w:tc>
      <w:tc>
        <w:tcPr>
          <w:tcW w:w="3200" w:type="dxa"/>
        </w:tcPr>
        <w:p w:rsidRPr="00475294" w:rsidR="00B4772D" w:rsidP="6ACF56A7" w:rsidRDefault="00B4772D" w14:paraId="4945C8EF" w14:textId="505B3014">
          <w:pPr>
            <w:pStyle w:val="Cabealho"/>
            <w:ind w:right="-115"/>
            <w:jc w:val="right"/>
          </w:pPr>
          <w:r w:rsidRPr="00475294">
            <w:fldChar w:fldCharType="begin"/>
          </w:r>
          <w:r w:rsidRPr="00475294">
            <w:instrText>PAGE</w:instrText>
          </w:r>
          <w:r w:rsidRPr="00475294">
            <w:fldChar w:fldCharType="separate"/>
          </w:r>
          <w:r w:rsidRPr="00475294" w:rsidR="00AB796D">
            <w:t>9</w:t>
          </w:r>
          <w:r w:rsidRPr="00475294">
            <w:fldChar w:fldCharType="end"/>
          </w:r>
        </w:p>
      </w:tc>
    </w:tr>
  </w:tbl>
  <w:p w:rsidRPr="00475294" w:rsidR="00B4772D" w:rsidP="6ACF56A7" w:rsidRDefault="00B4772D" w14:paraId="7E60D38B" w14:textId="444BD49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475294" w:rsidR="00B4772D" w:rsidTr="6ACF56A7" w14:paraId="2438BC09" w14:textId="77777777">
      <w:tc>
        <w:tcPr>
          <w:tcW w:w="3200" w:type="dxa"/>
        </w:tcPr>
        <w:p w:rsidRPr="00475294" w:rsidR="00B4772D" w:rsidP="6ACF56A7" w:rsidRDefault="00B4772D" w14:paraId="6F5794E0" w14:textId="55D27F3D">
          <w:pPr>
            <w:pStyle w:val="Cabealho"/>
            <w:ind w:left="-115"/>
          </w:pPr>
        </w:p>
      </w:tc>
      <w:tc>
        <w:tcPr>
          <w:tcW w:w="3200" w:type="dxa"/>
        </w:tcPr>
        <w:p w:rsidRPr="00475294" w:rsidR="00B4772D" w:rsidP="6ACF56A7" w:rsidRDefault="00B4772D" w14:paraId="092DA531" w14:textId="3040F3FB">
          <w:pPr>
            <w:pStyle w:val="Cabealho"/>
            <w:jc w:val="center"/>
          </w:pPr>
        </w:p>
      </w:tc>
      <w:tc>
        <w:tcPr>
          <w:tcW w:w="3200" w:type="dxa"/>
        </w:tcPr>
        <w:p w:rsidRPr="00475294" w:rsidR="00B4772D" w:rsidP="6ACF56A7" w:rsidRDefault="00B4772D" w14:paraId="3B0694A4" w14:textId="5EB27279">
          <w:pPr>
            <w:pStyle w:val="Cabealho"/>
            <w:ind w:right="-115"/>
            <w:jc w:val="right"/>
          </w:pPr>
        </w:p>
      </w:tc>
    </w:tr>
  </w:tbl>
  <w:p w:rsidRPr="00475294" w:rsidR="00B4772D" w:rsidP="6ACF56A7" w:rsidRDefault="00B4772D" w14:paraId="580CC1A9" w14:textId="6A114B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68858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CF4370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04D055C1"/>
    <w:multiLevelType w:val="hybridMultilevel"/>
    <w:tmpl w:val="3558E09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DE5703"/>
    <w:multiLevelType w:val="hybridMultilevel"/>
    <w:tmpl w:val="8D80E10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6B4709"/>
    <w:multiLevelType w:val="multilevel"/>
    <w:tmpl w:val="DF3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36B23E6"/>
    <w:multiLevelType w:val="multilevel"/>
    <w:tmpl w:val="E1DEA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5CC56E0"/>
    <w:multiLevelType w:val="multilevel"/>
    <w:tmpl w:val="16D4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A637D6C"/>
    <w:multiLevelType w:val="multilevel"/>
    <w:tmpl w:val="F2D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1AC77D52"/>
    <w:multiLevelType w:val="multilevel"/>
    <w:tmpl w:val="EC3C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B0E1302"/>
    <w:multiLevelType w:val="multilevel"/>
    <w:tmpl w:val="B61A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E52720F"/>
    <w:multiLevelType w:val="hybridMultilevel"/>
    <w:tmpl w:val="AE5EF9F4"/>
    <w:lvl w:ilvl="0" w:tplc="0416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13A662F"/>
    <w:multiLevelType w:val="multilevel"/>
    <w:tmpl w:val="C35A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234A126F"/>
    <w:multiLevelType w:val="hybridMultilevel"/>
    <w:tmpl w:val="BB88F07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B063F49"/>
    <w:multiLevelType w:val="multilevel"/>
    <w:tmpl w:val="48F8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316C31B3"/>
    <w:multiLevelType w:val="multilevel"/>
    <w:tmpl w:val="94AC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3366C65"/>
    <w:multiLevelType w:val="multilevel"/>
    <w:tmpl w:val="6942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33713DC"/>
    <w:multiLevelType w:val="multilevel"/>
    <w:tmpl w:val="3A8C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38955EDE"/>
    <w:multiLevelType w:val="hybridMultilevel"/>
    <w:tmpl w:val="864EBDA8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8B95E57"/>
    <w:multiLevelType w:val="multilevel"/>
    <w:tmpl w:val="13D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398D0910"/>
    <w:multiLevelType w:val="multilevel"/>
    <w:tmpl w:val="92A6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3B6D797D"/>
    <w:multiLevelType w:val="hybridMultilevel"/>
    <w:tmpl w:val="FF306EE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C79308F"/>
    <w:multiLevelType w:val="multilevel"/>
    <w:tmpl w:val="1E1A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42F0A75"/>
    <w:multiLevelType w:val="hybridMultilevel"/>
    <w:tmpl w:val="AB5C89B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45C35F3"/>
    <w:multiLevelType w:val="multilevel"/>
    <w:tmpl w:val="C670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70F3B73"/>
    <w:multiLevelType w:val="multilevel"/>
    <w:tmpl w:val="F43C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 w15:restartNumberingAfterBreak="0">
    <w:nsid w:val="48B76921"/>
    <w:multiLevelType w:val="multilevel"/>
    <w:tmpl w:val="AB00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C663613"/>
    <w:multiLevelType w:val="hybridMultilevel"/>
    <w:tmpl w:val="DE0E5434"/>
    <w:lvl w:ilvl="0" w:tplc="0416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4C7A2EC3"/>
    <w:multiLevelType w:val="hybridMultilevel"/>
    <w:tmpl w:val="3022FA8E"/>
    <w:lvl w:ilvl="0" w:tplc="0416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4E6531FD"/>
    <w:multiLevelType w:val="hybridMultilevel"/>
    <w:tmpl w:val="FB0CA62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F8C044A"/>
    <w:multiLevelType w:val="multilevel"/>
    <w:tmpl w:val="6C76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523C05FC"/>
    <w:multiLevelType w:val="multilevel"/>
    <w:tmpl w:val="8464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53C910C0"/>
    <w:multiLevelType w:val="multilevel"/>
    <w:tmpl w:val="8790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55A27295"/>
    <w:multiLevelType w:val="multilevel"/>
    <w:tmpl w:val="2BBC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56664F58"/>
    <w:multiLevelType w:val="multilevel"/>
    <w:tmpl w:val="419C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5A10654E"/>
    <w:multiLevelType w:val="hybridMultilevel"/>
    <w:tmpl w:val="3898AB1A"/>
    <w:lvl w:ilvl="0" w:tplc="0416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5ABD3BA8"/>
    <w:multiLevelType w:val="multilevel"/>
    <w:tmpl w:val="9F1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5CE87D7E"/>
    <w:multiLevelType w:val="hybridMultilevel"/>
    <w:tmpl w:val="4DC0290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18B5C27"/>
    <w:multiLevelType w:val="multilevel"/>
    <w:tmpl w:val="223C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61B94C46"/>
    <w:multiLevelType w:val="multilevel"/>
    <w:tmpl w:val="CC22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634F2C46"/>
    <w:multiLevelType w:val="hybridMultilevel"/>
    <w:tmpl w:val="486CA830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C821676"/>
    <w:multiLevelType w:val="multilevel"/>
    <w:tmpl w:val="C04E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 w15:restartNumberingAfterBreak="0">
    <w:nsid w:val="6E602333"/>
    <w:multiLevelType w:val="multilevel"/>
    <w:tmpl w:val="420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713A1C1C"/>
    <w:multiLevelType w:val="multilevel"/>
    <w:tmpl w:val="059A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 w15:restartNumberingAfterBreak="0">
    <w:nsid w:val="76C420A7"/>
    <w:multiLevelType w:val="hybridMultilevel"/>
    <w:tmpl w:val="B27E31AE"/>
    <w:lvl w:ilvl="0" w:tplc="0416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7EB412E0"/>
    <w:multiLevelType w:val="hybridMultilevel"/>
    <w:tmpl w:val="F6107CA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7359303">
    <w:abstractNumId w:val="8"/>
  </w:num>
  <w:num w:numId="2" w16cid:durableId="133060501">
    <w:abstractNumId w:val="35"/>
  </w:num>
  <w:num w:numId="3" w16cid:durableId="878855584">
    <w:abstractNumId w:val="24"/>
  </w:num>
  <w:num w:numId="4" w16cid:durableId="149442596">
    <w:abstractNumId w:val="29"/>
  </w:num>
  <w:num w:numId="5" w16cid:durableId="1687560905">
    <w:abstractNumId w:val="23"/>
  </w:num>
  <w:num w:numId="6" w16cid:durableId="647393545">
    <w:abstractNumId w:val="16"/>
  </w:num>
  <w:num w:numId="7" w16cid:durableId="990981645">
    <w:abstractNumId w:val="19"/>
  </w:num>
  <w:num w:numId="8" w16cid:durableId="1927766298">
    <w:abstractNumId w:val="33"/>
  </w:num>
  <w:num w:numId="9" w16cid:durableId="2069064955">
    <w:abstractNumId w:val="41"/>
  </w:num>
  <w:num w:numId="10" w16cid:durableId="342246381">
    <w:abstractNumId w:val="13"/>
  </w:num>
  <w:num w:numId="11" w16cid:durableId="1784614697">
    <w:abstractNumId w:val="9"/>
  </w:num>
  <w:num w:numId="12" w16cid:durableId="484586567">
    <w:abstractNumId w:val="25"/>
  </w:num>
  <w:num w:numId="13" w16cid:durableId="356540321">
    <w:abstractNumId w:val="15"/>
  </w:num>
  <w:num w:numId="14" w16cid:durableId="510067323">
    <w:abstractNumId w:val="38"/>
  </w:num>
  <w:num w:numId="15" w16cid:durableId="1673948849">
    <w:abstractNumId w:val="32"/>
  </w:num>
  <w:num w:numId="16" w16cid:durableId="1913269808">
    <w:abstractNumId w:val="21"/>
  </w:num>
  <w:num w:numId="17" w16cid:durableId="702250231">
    <w:abstractNumId w:val="5"/>
  </w:num>
  <w:num w:numId="18" w16cid:durableId="1586184788">
    <w:abstractNumId w:val="42"/>
  </w:num>
  <w:num w:numId="19" w16cid:durableId="2063945869">
    <w:abstractNumId w:val="31"/>
  </w:num>
  <w:num w:numId="20" w16cid:durableId="1525898733">
    <w:abstractNumId w:val="40"/>
  </w:num>
  <w:num w:numId="21" w16cid:durableId="282467864">
    <w:abstractNumId w:val="18"/>
  </w:num>
  <w:num w:numId="22" w16cid:durableId="433744084">
    <w:abstractNumId w:val="14"/>
  </w:num>
  <w:num w:numId="23" w16cid:durableId="1811745183">
    <w:abstractNumId w:val="37"/>
  </w:num>
  <w:num w:numId="24" w16cid:durableId="1589582984">
    <w:abstractNumId w:val="11"/>
  </w:num>
  <w:num w:numId="25" w16cid:durableId="387874434">
    <w:abstractNumId w:val="7"/>
  </w:num>
  <w:num w:numId="26" w16cid:durableId="719983945">
    <w:abstractNumId w:val="6"/>
  </w:num>
  <w:num w:numId="27" w16cid:durableId="1878466262">
    <w:abstractNumId w:val="1"/>
  </w:num>
  <w:num w:numId="28" w16cid:durableId="573584029">
    <w:abstractNumId w:val="0"/>
  </w:num>
  <w:num w:numId="29" w16cid:durableId="1111898113">
    <w:abstractNumId w:val="0"/>
    <w:lvlOverride w:ilvl="0">
      <w:startOverride w:val="1"/>
    </w:lvlOverride>
  </w:num>
  <w:num w:numId="30" w16cid:durableId="1714385818">
    <w:abstractNumId w:val="0"/>
    <w:lvlOverride w:ilvl="0">
      <w:startOverride w:val="1"/>
    </w:lvlOverride>
  </w:num>
  <w:num w:numId="31" w16cid:durableId="566109539">
    <w:abstractNumId w:val="4"/>
  </w:num>
  <w:num w:numId="32" w16cid:durableId="143475065">
    <w:abstractNumId w:val="30"/>
  </w:num>
  <w:num w:numId="33" w16cid:durableId="305360748">
    <w:abstractNumId w:val="36"/>
  </w:num>
  <w:num w:numId="34" w16cid:durableId="1796830624">
    <w:abstractNumId w:val="20"/>
  </w:num>
  <w:num w:numId="35" w16cid:durableId="1803107768">
    <w:abstractNumId w:val="2"/>
  </w:num>
  <w:num w:numId="36" w16cid:durableId="1336608577">
    <w:abstractNumId w:val="43"/>
  </w:num>
  <w:num w:numId="37" w16cid:durableId="1888101254">
    <w:abstractNumId w:val="44"/>
  </w:num>
  <w:num w:numId="38" w16cid:durableId="2002152716">
    <w:abstractNumId w:val="12"/>
  </w:num>
  <w:num w:numId="39" w16cid:durableId="1080784750">
    <w:abstractNumId w:val="3"/>
  </w:num>
  <w:num w:numId="40" w16cid:durableId="661278136">
    <w:abstractNumId w:val="26"/>
  </w:num>
  <w:num w:numId="41" w16cid:durableId="728114840">
    <w:abstractNumId w:val="34"/>
  </w:num>
  <w:num w:numId="42" w16cid:durableId="2057655123">
    <w:abstractNumId w:val="27"/>
  </w:num>
  <w:num w:numId="43" w16cid:durableId="1295793016">
    <w:abstractNumId w:val="10"/>
  </w:num>
  <w:num w:numId="44" w16cid:durableId="98138742">
    <w:abstractNumId w:val="39"/>
  </w:num>
  <w:num w:numId="45" w16cid:durableId="1234119290">
    <w:abstractNumId w:val="17"/>
  </w:num>
  <w:num w:numId="46" w16cid:durableId="779684001">
    <w:abstractNumId w:val="22"/>
  </w:num>
  <w:num w:numId="47" w16cid:durableId="1426997170">
    <w:abstractNumId w:val="28"/>
  </w:num>
  <w:numIdMacAtCleanup w:val="2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2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6A3E"/>
    <w:rsid w:val="00025638"/>
    <w:rsid w:val="00033A43"/>
    <w:rsid w:val="00034A72"/>
    <w:rsid w:val="00037D92"/>
    <w:rsid w:val="000533C1"/>
    <w:rsid w:val="00064B5D"/>
    <w:rsid w:val="000734ED"/>
    <w:rsid w:val="00073A3B"/>
    <w:rsid w:val="000864D6"/>
    <w:rsid w:val="00091A67"/>
    <w:rsid w:val="000971F0"/>
    <w:rsid w:val="000A0309"/>
    <w:rsid w:val="000A4B2C"/>
    <w:rsid w:val="000C084A"/>
    <w:rsid w:val="000D5844"/>
    <w:rsid w:val="000D6665"/>
    <w:rsid w:val="000D7C0B"/>
    <w:rsid w:val="000E634D"/>
    <w:rsid w:val="000E7B59"/>
    <w:rsid w:val="000F02C4"/>
    <w:rsid w:val="000F5C1E"/>
    <w:rsid w:val="00100938"/>
    <w:rsid w:val="00100A4D"/>
    <w:rsid w:val="00112305"/>
    <w:rsid w:val="00112610"/>
    <w:rsid w:val="00117749"/>
    <w:rsid w:val="0012150F"/>
    <w:rsid w:val="00124615"/>
    <w:rsid w:val="00124811"/>
    <w:rsid w:val="00127DC4"/>
    <w:rsid w:val="0012855A"/>
    <w:rsid w:val="0013046D"/>
    <w:rsid w:val="0013400C"/>
    <w:rsid w:val="00137D8B"/>
    <w:rsid w:val="00143BD8"/>
    <w:rsid w:val="00143EB1"/>
    <w:rsid w:val="0015097F"/>
    <w:rsid w:val="001549CA"/>
    <w:rsid w:val="00161DA0"/>
    <w:rsid w:val="00163251"/>
    <w:rsid w:val="00163A30"/>
    <w:rsid w:val="00165B1D"/>
    <w:rsid w:val="0017163B"/>
    <w:rsid w:val="00174AA0"/>
    <w:rsid w:val="00174FE9"/>
    <w:rsid w:val="00180D6E"/>
    <w:rsid w:val="00183EA8"/>
    <w:rsid w:val="00186430"/>
    <w:rsid w:val="00196DEE"/>
    <w:rsid w:val="001A1F9A"/>
    <w:rsid w:val="001B6D79"/>
    <w:rsid w:val="001C0CAB"/>
    <w:rsid w:val="001C735F"/>
    <w:rsid w:val="001D29AB"/>
    <w:rsid w:val="001D3168"/>
    <w:rsid w:val="001D4D5E"/>
    <w:rsid w:val="001D5DFE"/>
    <w:rsid w:val="001E0357"/>
    <w:rsid w:val="001E18F7"/>
    <w:rsid w:val="001E2767"/>
    <w:rsid w:val="001E41D1"/>
    <w:rsid w:val="001E4FEE"/>
    <w:rsid w:val="001F0C62"/>
    <w:rsid w:val="002001B1"/>
    <w:rsid w:val="00204AD4"/>
    <w:rsid w:val="00204E1F"/>
    <w:rsid w:val="00222168"/>
    <w:rsid w:val="002430B9"/>
    <w:rsid w:val="00243FF9"/>
    <w:rsid w:val="00253FA0"/>
    <w:rsid w:val="00265242"/>
    <w:rsid w:val="00267852"/>
    <w:rsid w:val="00272096"/>
    <w:rsid w:val="00281B25"/>
    <w:rsid w:val="002824E4"/>
    <w:rsid w:val="0028565A"/>
    <w:rsid w:val="00291631"/>
    <w:rsid w:val="00297383"/>
    <w:rsid w:val="002A63C9"/>
    <w:rsid w:val="002A699A"/>
    <w:rsid w:val="002B161E"/>
    <w:rsid w:val="002B457A"/>
    <w:rsid w:val="002C2E9E"/>
    <w:rsid w:val="002D07EE"/>
    <w:rsid w:val="002D14EC"/>
    <w:rsid w:val="002D64CE"/>
    <w:rsid w:val="002D77F5"/>
    <w:rsid w:val="002E39F5"/>
    <w:rsid w:val="00301DC7"/>
    <w:rsid w:val="00310A3A"/>
    <w:rsid w:val="00310FFE"/>
    <w:rsid w:val="00313DD7"/>
    <w:rsid w:val="00313EFD"/>
    <w:rsid w:val="003148CA"/>
    <w:rsid w:val="003162E8"/>
    <w:rsid w:val="0031710C"/>
    <w:rsid w:val="0032098A"/>
    <w:rsid w:val="00327418"/>
    <w:rsid w:val="003332B7"/>
    <w:rsid w:val="00333E13"/>
    <w:rsid w:val="00335985"/>
    <w:rsid w:val="00337F30"/>
    <w:rsid w:val="00350278"/>
    <w:rsid w:val="00373C5E"/>
    <w:rsid w:val="00377A43"/>
    <w:rsid w:val="003847A9"/>
    <w:rsid w:val="003973C5"/>
    <w:rsid w:val="003A0FC7"/>
    <w:rsid w:val="003A10AD"/>
    <w:rsid w:val="003A4CDC"/>
    <w:rsid w:val="003A4ED5"/>
    <w:rsid w:val="003B3416"/>
    <w:rsid w:val="003B63B6"/>
    <w:rsid w:val="003B791B"/>
    <w:rsid w:val="003C610E"/>
    <w:rsid w:val="003D592A"/>
    <w:rsid w:val="003E1F1A"/>
    <w:rsid w:val="003E2FCD"/>
    <w:rsid w:val="003E3EAF"/>
    <w:rsid w:val="003E4825"/>
    <w:rsid w:val="003E57A8"/>
    <w:rsid w:val="003E746A"/>
    <w:rsid w:val="003F37CE"/>
    <w:rsid w:val="00403C76"/>
    <w:rsid w:val="00410E60"/>
    <w:rsid w:val="00411FE9"/>
    <w:rsid w:val="00417810"/>
    <w:rsid w:val="00417DAC"/>
    <w:rsid w:val="00425EF9"/>
    <w:rsid w:val="00426A90"/>
    <w:rsid w:val="00430B21"/>
    <w:rsid w:val="004370F6"/>
    <w:rsid w:val="00440A45"/>
    <w:rsid w:val="00440E87"/>
    <w:rsid w:val="0044496F"/>
    <w:rsid w:val="004463AB"/>
    <w:rsid w:val="004467CB"/>
    <w:rsid w:val="004472DF"/>
    <w:rsid w:val="00447ADF"/>
    <w:rsid w:val="00450438"/>
    <w:rsid w:val="00461A9E"/>
    <w:rsid w:val="004650CF"/>
    <w:rsid w:val="00475294"/>
    <w:rsid w:val="00475C8E"/>
    <w:rsid w:val="00493216"/>
    <w:rsid w:val="00496AF1"/>
    <w:rsid w:val="004A1FD9"/>
    <w:rsid w:val="004C20AB"/>
    <w:rsid w:val="004D1B81"/>
    <w:rsid w:val="004E5DA7"/>
    <w:rsid w:val="004E79D4"/>
    <w:rsid w:val="004F05AE"/>
    <w:rsid w:val="00500B19"/>
    <w:rsid w:val="00502FF3"/>
    <w:rsid w:val="00505DF4"/>
    <w:rsid w:val="00514007"/>
    <w:rsid w:val="00514CE5"/>
    <w:rsid w:val="005257DB"/>
    <w:rsid w:val="00533692"/>
    <w:rsid w:val="00540BFC"/>
    <w:rsid w:val="00550B78"/>
    <w:rsid w:val="00554C71"/>
    <w:rsid w:val="005566A2"/>
    <w:rsid w:val="00564EAE"/>
    <w:rsid w:val="00571875"/>
    <w:rsid w:val="005843DF"/>
    <w:rsid w:val="005A19F3"/>
    <w:rsid w:val="005A532C"/>
    <w:rsid w:val="005B4608"/>
    <w:rsid w:val="005C6961"/>
    <w:rsid w:val="005D1269"/>
    <w:rsid w:val="005D7365"/>
    <w:rsid w:val="005E4CA6"/>
    <w:rsid w:val="005F0645"/>
    <w:rsid w:val="005F5C1A"/>
    <w:rsid w:val="006173D4"/>
    <w:rsid w:val="00626BE4"/>
    <w:rsid w:val="006369D6"/>
    <w:rsid w:val="00661511"/>
    <w:rsid w:val="00664D78"/>
    <w:rsid w:val="0066579C"/>
    <w:rsid w:val="0066727A"/>
    <w:rsid w:val="00673DF8"/>
    <w:rsid w:val="006747D3"/>
    <w:rsid w:val="00675850"/>
    <w:rsid w:val="00677F15"/>
    <w:rsid w:val="00687D49"/>
    <w:rsid w:val="006905EE"/>
    <w:rsid w:val="00692DDC"/>
    <w:rsid w:val="00693D14"/>
    <w:rsid w:val="00696EFF"/>
    <w:rsid w:val="006B50FB"/>
    <w:rsid w:val="006B5AFA"/>
    <w:rsid w:val="006B739B"/>
    <w:rsid w:val="006C7409"/>
    <w:rsid w:val="006C769E"/>
    <w:rsid w:val="006D1D4C"/>
    <w:rsid w:val="006D7316"/>
    <w:rsid w:val="006E6E91"/>
    <w:rsid w:val="006E700D"/>
    <w:rsid w:val="006E77F1"/>
    <w:rsid w:val="006F41EA"/>
    <w:rsid w:val="006F66ED"/>
    <w:rsid w:val="006F6DF2"/>
    <w:rsid w:val="00707724"/>
    <w:rsid w:val="007109B8"/>
    <w:rsid w:val="00720C84"/>
    <w:rsid w:val="00722E68"/>
    <w:rsid w:val="00736F44"/>
    <w:rsid w:val="007477DA"/>
    <w:rsid w:val="00761726"/>
    <w:rsid w:val="007659E7"/>
    <w:rsid w:val="00770BD8"/>
    <w:rsid w:val="00770EF1"/>
    <w:rsid w:val="00772B16"/>
    <w:rsid w:val="00776ED5"/>
    <w:rsid w:val="007851DD"/>
    <w:rsid w:val="007916B0"/>
    <w:rsid w:val="00794AF6"/>
    <w:rsid w:val="007957C2"/>
    <w:rsid w:val="00795FA1"/>
    <w:rsid w:val="007C6887"/>
    <w:rsid w:val="007D08E2"/>
    <w:rsid w:val="007E0964"/>
    <w:rsid w:val="0080156A"/>
    <w:rsid w:val="00806AFF"/>
    <w:rsid w:val="008100AB"/>
    <w:rsid w:val="00814603"/>
    <w:rsid w:val="00824ED6"/>
    <w:rsid w:val="00834F22"/>
    <w:rsid w:val="008409A6"/>
    <w:rsid w:val="00840FBA"/>
    <w:rsid w:val="008603C8"/>
    <w:rsid w:val="00865346"/>
    <w:rsid w:val="00866D37"/>
    <w:rsid w:val="00867F13"/>
    <w:rsid w:val="00886483"/>
    <w:rsid w:val="00893D30"/>
    <w:rsid w:val="008A5BD4"/>
    <w:rsid w:val="008B7308"/>
    <w:rsid w:val="008C71E6"/>
    <w:rsid w:val="008C7E9C"/>
    <w:rsid w:val="008C7F63"/>
    <w:rsid w:val="008D791E"/>
    <w:rsid w:val="008E2DC2"/>
    <w:rsid w:val="008E73C9"/>
    <w:rsid w:val="008F505B"/>
    <w:rsid w:val="00900558"/>
    <w:rsid w:val="009047AD"/>
    <w:rsid w:val="009106F9"/>
    <w:rsid w:val="00914C6D"/>
    <w:rsid w:val="00920001"/>
    <w:rsid w:val="00922C65"/>
    <w:rsid w:val="00927B52"/>
    <w:rsid w:val="00930792"/>
    <w:rsid w:val="00930D3C"/>
    <w:rsid w:val="00940772"/>
    <w:rsid w:val="009422A4"/>
    <w:rsid w:val="00942BF6"/>
    <w:rsid w:val="00946E46"/>
    <w:rsid w:val="00950F54"/>
    <w:rsid w:val="00953A99"/>
    <w:rsid w:val="0097117A"/>
    <w:rsid w:val="009717F4"/>
    <w:rsid w:val="00972866"/>
    <w:rsid w:val="00972895"/>
    <w:rsid w:val="00974720"/>
    <w:rsid w:val="00980E50"/>
    <w:rsid w:val="00993B24"/>
    <w:rsid w:val="00995CE0"/>
    <w:rsid w:val="009A1AD9"/>
    <w:rsid w:val="009A2CD0"/>
    <w:rsid w:val="009B3233"/>
    <w:rsid w:val="009C4438"/>
    <w:rsid w:val="009C4C29"/>
    <w:rsid w:val="009E0E72"/>
    <w:rsid w:val="009E5EF8"/>
    <w:rsid w:val="009E6F92"/>
    <w:rsid w:val="009F410E"/>
    <w:rsid w:val="00A000E2"/>
    <w:rsid w:val="00A03570"/>
    <w:rsid w:val="00A2015A"/>
    <w:rsid w:val="00A32615"/>
    <w:rsid w:val="00A442BD"/>
    <w:rsid w:val="00A50686"/>
    <w:rsid w:val="00A642C4"/>
    <w:rsid w:val="00A76C47"/>
    <w:rsid w:val="00A809B9"/>
    <w:rsid w:val="00A80C87"/>
    <w:rsid w:val="00A86292"/>
    <w:rsid w:val="00A8711F"/>
    <w:rsid w:val="00A9114E"/>
    <w:rsid w:val="00A92EF3"/>
    <w:rsid w:val="00AA33CC"/>
    <w:rsid w:val="00AA5620"/>
    <w:rsid w:val="00AB796D"/>
    <w:rsid w:val="00AC3A61"/>
    <w:rsid w:val="00AD22D7"/>
    <w:rsid w:val="00AF63A0"/>
    <w:rsid w:val="00B01255"/>
    <w:rsid w:val="00B014C6"/>
    <w:rsid w:val="00B02DDF"/>
    <w:rsid w:val="00B030A0"/>
    <w:rsid w:val="00B0312A"/>
    <w:rsid w:val="00B3416A"/>
    <w:rsid w:val="00B34174"/>
    <w:rsid w:val="00B34F63"/>
    <w:rsid w:val="00B412F0"/>
    <w:rsid w:val="00B427CC"/>
    <w:rsid w:val="00B42BA7"/>
    <w:rsid w:val="00B4772D"/>
    <w:rsid w:val="00B55F7E"/>
    <w:rsid w:val="00B64BEE"/>
    <w:rsid w:val="00B64C26"/>
    <w:rsid w:val="00B700DC"/>
    <w:rsid w:val="00B73D17"/>
    <w:rsid w:val="00B73E98"/>
    <w:rsid w:val="00B7484F"/>
    <w:rsid w:val="00B7749D"/>
    <w:rsid w:val="00B82AD5"/>
    <w:rsid w:val="00B85EB6"/>
    <w:rsid w:val="00B87CF5"/>
    <w:rsid w:val="00BA6F04"/>
    <w:rsid w:val="00BA7725"/>
    <w:rsid w:val="00BB0E60"/>
    <w:rsid w:val="00BC7E2E"/>
    <w:rsid w:val="00BD042B"/>
    <w:rsid w:val="00BD2725"/>
    <w:rsid w:val="00BD487A"/>
    <w:rsid w:val="00BE7FD5"/>
    <w:rsid w:val="00BF57BC"/>
    <w:rsid w:val="00C01357"/>
    <w:rsid w:val="00C127F9"/>
    <w:rsid w:val="00C301DA"/>
    <w:rsid w:val="00C356D0"/>
    <w:rsid w:val="00C35EA2"/>
    <w:rsid w:val="00C45D48"/>
    <w:rsid w:val="00C61C2A"/>
    <w:rsid w:val="00C649A7"/>
    <w:rsid w:val="00C664BE"/>
    <w:rsid w:val="00C66764"/>
    <w:rsid w:val="00C67B36"/>
    <w:rsid w:val="00C67F4E"/>
    <w:rsid w:val="00C71B7C"/>
    <w:rsid w:val="00C75DCC"/>
    <w:rsid w:val="00C81CFE"/>
    <w:rsid w:val="00C82D45"/>
    <w:rsid w:val="00C87680"/>
    <w:rsid w:val="00C879CD"/>
    <w:rsid w:val="00CC604C"/>
    <w:rsid w:val="00CD3AAE"/>
    <w:rsid w:val="00CD5B43"/>
    <w:rsid w:val="00CE0A7B"/>
    <w:rsid w:val="00CF4F46"/>
    <w:rsid w:val="00CF512B"/>
    <w:rsid w:val="00D06019"/>
    <w:rsid w:val="00D108B4"/>
    <w:rsid w:val="00D12B6F"/>
    <w:rsid w:val="00D14CA3"/>
    <w:rsid w:val="00D15EFF"/>
    <w:rsid w:val="00D24236"/>
    <w:rsid w:val="00D25D6C"/>
    <w:rsid w:val="00D323DF"/>
    <w:rsid w:val="00D42115"/>
    <w:rsid w:val="00D5618B"/>
    <w:rsid w:val="00D62D0D"/>
    <w:rsid w:val="00D81B48"/>
    <w:rsid w:val="00D94939"/>
    <w:rsid w:val="00D956D8"/>
    <w:rsid w:val="00D96A98"/>
    <w:rsid w:val="00D974D2"/>
    <w:rsid w:val="00DB2139"/>
    <w:rsid w:val="00DB322E"/>
    <w:rsid w:val="00DB678B"/>
    <w:rsid w:val="00DC516A"/>
    <w:rsid w:val="00DC755C"/>
    <w:rsid w:val="00DC77B0"/>
    <w:rsid w:val="00DD0670"/>
    <w:rsid w:val="00DD06A1"/>
    <w:rsid w:val="00DD1CAC"/>
    <w:rsid w:val="00DF0E08"/>
    <w:rsid w:val="00E04D92"/>
    <w:rsid w:val="00E066B2"/>
    <w:rsid w:val="00E22B26"/>
    <w:rsid w:val="00E252B7"/>
    <w:rsid w:val="00E25B3D"/>
    <w:rsid w:val="00E263F2"/>
    <w:rsid w:val="00E273BE"/>
    <w:rsid w:val="00E3112F"/>
    <w:rsid w:val="00E4144E"/>
    <w:rsid w:val="00E50F5D"/>
    <w:rsid w:val="00E534F2"/>
    <w:rsid w:val="00E5484E"/>
    <w:rsid w:val="00E66315"/>
    <w:rsid w:val="00E72CB8"/>
    <w:rsid w:val="00E82A4F"/>
    <w:rsid w:val="00E916C1"/>
    <w:rsid w:val="00E91709"/>
    <w:rsid w:val="00E9330D"/>
    <w:rsid w:val="00E950E5"/>
    <w:rsid w:val="00E96281"/>
    <w:rsid w:val="00E97113"/>
    <w:rsid w:val="00EA0961"/>
    <w:rsid w:val="00EA0F1C"/>
    <w:rsid w:val="00EA408E"/>
    <w:rsid w:val="00EB0BA1"/>
    <w:rsid w:val="00EC60DC"/>
    <w:rsid w:val="00EC7B3E"/>
    <w:rsid w:val="00ED077E"/>
    <w:rsid w:val="00ED4535"/>
    <w:rsid w:val="00EE1022"/>
    <w:rsid w:val="00EE2301"/>
    <w:rsid w:val="00EF14C1"/>
    <w:rsid w:val="00EF1AC3"/>
    <w:rsid w:val="00EF2DA0"/>
    <w:rsid w:val="00EF51B2"/>
    <w:rsid w:val="00EF62BC"/>
    <w:rsid w:val="00F230D2"/>
    <w:rsid w:val="00F278BD"/>
    <w:rsid w:val="00F34C67"/>
    <w:rsid w:val="00F54698"/>
    <w:rsid w:val="00F65EED"/>
    <w:rsid w:val="00F709E9"/>
    <w:rsid w:val="00F860F3"/>
    <w:rsid w:val="00F9543D"/>
    <w:rsid w:val="00FA51B8"/>
    <w:rsid w:val="00FB197D"/>
    <w:rsid w:val="00FB39FF"/>
    <w:rsid w:val="00FB500C"/>
    <w:rsid w:val="00FB773A"/>
    <w:rsid w:val="00FB7E4F"/>
    <w:rsid w:val="00FB7F2A"/>
    <w:rsid w:val="00FC2F3B"/>
    <w:rsid w:val="00FC652A"/>
    <w:rsid w:val="00FD3174"/>
    <w:rsid w:val="00FD592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7B22AB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A699A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4463AB"/>
  </w:style>
  <w:style w:type="character" w:styleId="eop" w:customStyle="1">
    <w:name w:val="eop"/>
    <w:basedOn w:val="Fontepargpadro"/>
    <w:rsid w:val="004463AB"/>
  </w:style>
  <w:style w:type="table" w:styleId="Tabelacomgrade">
    <w:name w:val="Table Grid"/>
    <w:basedOn w:val="Tabelanormal"/>
    <w:uiPriority w:val="59"/>
    <w:rsid w:val="005D126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styleId="SemEspaamentoChar" w:customStyle="1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styleId="DocReqSub" w:customStyle="1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styleId="DocReqTitulo" w:customStyle="1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styleId="Ttulo1Char" w:customStyle="1">
    <w:name w:val="Título 1 Char"/>
    <w:basedOn w:val="Fontepargpadro"/>
    <w:link w:val="Ttulo1"/>
    <w:uiPriority w:val="9"/>
    <w:rsid w:val="0012150F"/>
    <w:rPr>
      <w:b/>
      <w:bCs/>
    </w:rPr>
  </w:style>
  <w:style w:type="character" w:styleId="Ttulo2Char" w:customStyle="1">
    <w:name w:val="Título 2 Char"/>
    <w:basedOn w:val="Fontepargpadro"/>
    <w:link w:val="Ttulo2"/>
    <w:uiPriority w:val="9"/>
    <w:rsid w:val="6ACF56A7"/>
  </w:style>
  <w:style w:type="character" w:styleId="DocReqTituloChar" w:customStyle="1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styleId="DocReqSubChar" w:customStyle="1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styleId="Ttulo3Char" w:customStyle="1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ommarcadores">
    <w:name w:val="List Bullet"/>
    <w:basedOn w:val="Normal"/>
    <w:uiPriority w:val="99"/>
    <w:unhideWhenUsed/>
    <w:rsid w:val="00D06019"/>
    <w:pPr>
      <w:numPr>
        <w:numId w:val="27"/>
      </w:numPr>
      <w:tabs>
        <w:tab w:val="clear" w:pos="360"/>
      </w:tabs>
      <w:spacing w:after="200" w:line="276" w:lineRule="auto"/>
      <w:contextualSpacing/>
    </w:pPr>
    <w:rPr>
      <w:rFonts w:eastAsiaTheme="minorEastAsia"/>
      <w:lang w:val="en-US"/>
    </w:rPr>
  </w:style>
  <w:style w:type="paragraph" w:styleId="Numerada">
    <w:name w:val="List Number"/>
    <w:basedOn w:val="Normal"/>
    <w:uiPriority w:val="99"/>
    <w:unhideWhenUsed/>
    <w:rsid w:val="00E9330D"/>
    <w:pPr>
      <w:numPr>
        <w:numId w:val="28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xmlns:wp14="http://schemas.microsoft.com/office/word/2010/wordml" w:rsidR="00DB6FC9" w:rsidP="00DF0E08" w:rsidRDefault="00DF0E08" w14:paraId="0716F984" wp14:textId="77777777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xmlns:wp14="http://schemas.microsoft.com/office/word/2010/wordml" w:rsidR="00DB6FC9" w:rsidP="00DF0E08" w:rsidRDefault="00DF0E08" w14:paraId="414A6A12" wp14:textId="77777777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16607C"/>
    <w:rsid w:val="002931A4"/>
    <w:rsid w:val="002D4D10"/>
    <w:rsid w:val="003558FD"/>
    <w:rsid w:val="003C0015"/>
    <w:rsid w:val="00475C8E"/>
    <w:rsid w:val="004A0069"/>
    <w:rsid w:val="0066579C"/>
    <w:rsid w:val="006E754D"/>
    <w:rsid w:val="007845FE"/>
    <w:rsid w:val="00940772"/>
    <w:rsid w:val="0095504F"/>
    <w:rsid w:val="00A13F03"/>
    <w:rsid w:val="00A40613"/>
    <w:rsid w:val="00AE40CD"/>
    <w:rsid w:val="00B50B24"/>
    <w:rsid w:val="00BF098B"/>
    <w:rsid w:val="00C82D45"/>
    <w:rsid w:val="00DB6FC9"/>
    <w:rsid w:val="00DE21C7"/>
    <w:rsid w:val="00DF0E08"/>
    <w:rsid w:val="00E1013C"/>
    <w:rsid w:val="00E550F5"/>
    <w:rsid w:val="00EA1B38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2025-09-15T00:00:00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076393A3C6FD47A1D39D9E66D6AD1E" ma:contentTypeVersion="17" ma:contentTypeDescription="Create a new document." ma:contentTypeScope="" ma:versionID="90f9bac4796ea4d4e74c9d832251361f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64e657ee3900a1ce97bde144abc90489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E996B1-CC88-42A6-8F3A-E8DFD1A57EE5}"/>
</file>

<file path=customXml/itemProps3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Novo SAS – Gerenciamento de Usuários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Clovis Aparecido Moratta</cp:lastModifiedBy>
  <cp:revision>81</cp:revision>
  <dcterms:created xsi:type="dcterms:W3CDTF">2025-09-15T12:01:00Z</dcterms:created>
  <dcterms:modified xsi:type="dcterms:W3CDTF">2025-09-15T19:57:01Z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